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A9" w:rsidRPr="00DC7C89" w:rsidRDefault="009678DF" w:rsidP="00526B14">
      <w:pPr>
        <w:pStyle w:val="1"/>
        <w:spacing w:before="0"/>
        <w:ind w:left="-426" w:firstLine="568"/>
        <w:jc w:val="center"/>
        <w:rPr>
          <w:color w:val="0000FF"/>
          <w:lang w:val="uk-UA"/>
        </w:rPr>
      </w:pPr>
      <w:r>
        <w:rPr>
          <w:color w:val="0000FF"/>
          <w:lang w:val="uk-UA"/>
        </w:rPr>
        <w:t xml:space="preserve"> </w:t>
      </w:r>
      <w:r w:rsidR="001803A9" w:rsidRPr="00DC7C89">
        <w:rPr>
          <w:color w:val="0000FF"/>
          <w:lang w:val="uk-UA"/>
        </w:rPr>
        <w:t>Донецький інститут післядипломної педагогічної освіти</w:t>
      </w:r>
    </w:p>
    <w:p w:rsidR="001803A9" w:rsidRPr="00DC7C89" w:rsidRDefault="001803A9" w:rsidP="00526B14">
      <w:pPr>
        <w:pStyle w:val="1"/>
        <w:spacing w:before="0"/>
        <w:ind w:left="-426" w:firstLine="568"/>
        <w:jc w:val="center"/>
        <w:rPr>
          <w:color w:val="0000FF"/>
          <w:lang w:val="uk-UA"/>
        </w:rPr>
      </w:pPr>
      <w:r w:rsidRPr="00DC7C89">
        <w:rPr>
          <w:color w:val="0000FF"/>
          <w:lang w:val="uk-UA"/>
        </w:rPr>
        <w:t>Відділ освіти Покровської міської ради</w:t>
      </w:r>
    </w:p>
    <w:p w:rsidR="00A26ED3" w:rsidRDefault="00A26ED3" w:rsidP="00A26ED3">
      <w:pPr>
        <w:pStyle w:val="1"/>
        <w:spacing w:before="0"/>
        <w:rPr>
          <w:rFonts w:eastAsiaTheme="minorHAnsi" w:cstheme="minorBidi"/>
          <w:bCs w:val="0"/>
          <w:color w:val="0000FF"/>
          <w:lang w:val="uk-UA"/>
        </w:rPr>
      </w:pPr>
    </w:p>
    <w:p w:rsidR="00A26ED3" w:rsidRDefault="00A26ED3" w:rsidP="00A26ED3">
      <w:pPr>
        <w:pStyle w:val="1"/>
        <w:spacing w:before="0"/>
        <w:rPr>
          <w:rFonts w:eastAsiaTheme="minorHAnsi" w:cstheme="minorBidi"/>
          <w:bCs w:val="0"/>
          <w:color w:val="0000FF"/>
          <w:lang w:val="uk-UA"/>
        </w:rPr>
      </w:pPr>
    </w:p>
    <w:p w:rsidR="001803A9" w:rsidRPr="00DC7C89" w:rsidRDefault="00A26ED3" w:rsidP="00A26ED3">
      <w:pPr>
        <w:pStyle w:val="1"/>
        <w:spacing w:before="0"/>
        <w:ind w:left="4248" w:firstLine="708"/>
        <w:rPr>
          <w:color w:val="0000FF"/>
          <w:lang w:val="uk-UA"/>
        </w:rPr>
      </w:pPr>
      <w:r>
        <w:rPr>
          <w:rFonts w:eastAsiaTheme="minorHAnsi" w:cstheme="minorBidi"/>
          <w:bCs w:val="0"/>
          <w:color w:val="0000FF"/>
          <w:lang w:val="uk-UA"/>
        </w:rPr>
        <w:t xml:space="preserve">  </w:t>
      </w:r>
      <w:r w:rsidR="001803A9" w:rsidRPr="00DC7C89">
        <w:rPr>
          <w:color w:val="0000FF"/>
          <w:lang w:val="uk-UA"/>
        </w:rPr>
        <w:t xml:space="preserve">Номінація:    </w:t>
      </w:r>
    </w:p>
    <w:p w:rsidR="001803A9" w:rsidRPr="00DC7C89" w:rsidRDefault="001803A9" w:rsidP="00A26ED3">
      <w:pPr>
        <w:pStyle w:val="1"/>
        <w:spacing w:before="0"/>
        <w:ind w:left="5103"/>
        <w:rPr>
          <w:color w:val="0000FF"/>
          <w:lang w:val="uk-UA"/>
        </w:rPr>
      </w:pPr>
      <w:r w:rsidRPr="00DC7C89">
        <w:rPr>
          <w:color w:val="0000FF"/>
          <w:lang w:val="uk-UA"/>
        </w:rPr>
        <w:t>«Бібліотека – виховний простір навчального закладу»</w:t>
      </w:r>
    </w:p>
    <w:p w:rsidR="001803A9" w:rsidRPr="00DC7C89" w:rsidRDefault="001803A9" w:rsidP="00526B14">
      <w:pPr>
        <w:pStyle w:val="1"/>
        <w:spacing w:before="0"/>
        <w:ind w:left="-426" w:firstLine="568"/>
        <w:rPr>
          <w:color w:val="0000FF"/>
          <w:lang w:val="uk-UA"/>
        </w:rPr>
      </w:pPr>
    </w:p>
    <w:p w:rsidR="001803A9" w:rsidRPr="00DC7C89" w:rsidRDefault="001803A9" w:rsidP="00526B14">
      <w:pPr>
        <w:pStyle w:val="1"/>
        <w:spacing w:before="0"/>
        <w:ind w:left="-426" w:firstLine="568"/>
        <w:rPr>
          <w:color w:val="0000FF"/>
          <w:lang w:val="uk-UA"/>
        </w:rPr>
      </w:pPr>
    </w:p>
    <w:p w:rsidR="00DC7C89" w:rsidRPr="00DC7C89" w:rsidRDefault="00DC7C89" w:rsidP="00312993">
      <w:pPr>
        <w:rPr>
          <w:color w:val="0000FF"/>
          <w:lang w:val="uk-UA"/>
        </w:rPr>
      </w:pPr>
    </w:p>
    <w:p w:rsidR="001803A9" w:rsidRPr="00DC7C89" w:rsidRDefault="001803A9" w:rsidP="00526B14">
      <w:pPr>
        <w:pStyle w:val="aa"/>
        <w:ind w:left="-426" w:firstLine="568"/>
        <w:jc w:val="center"/>
        <w:rPr>
          <w:color w:val="0000FF"/>
          <w:sz w:val="144"/>
          <w:szCs w:val="144"/>
          <w:lang w:val="uk-UA"/>
        </w:rPr>
      </w:pPr>
      <w:r w:rsidRPr="00DC7C89">
        <w:rPr>
          <w:color w:val="0000FF"/>
          <w:sz w:val="144"/>
          <w:szCs w:val="144"/>
          <w:lang w:val="uk-UA"/>
        </w:rPr>
        <w:t>Матеріали</w:t>
      </w:r>
    </w:p>
    <w:p w:rsidR="001803A9" w:rsidRPr="0010451F" w:rsidRDefault="001803A9" w:rsidP="00526B14">
      <w:pPr>
        <w:pStyle w:val="aa"/>
        <w:ind w:left="-426" w:firstLine="568"/>
        <w:jc w:val="center"/>
        <w:rPr>
          <w:b/>
          <w:color w:val="0000FF"/>
          <w:lang w:val="uk-UA"/>
        </w:rPr>
      </w:pPr>
      <w:r w:rsidRPr="0010451F">
        <w:rPr>
          <w:b/>
          <w:color w:val="0000FF"/>
          <w:lang w:val="uk-UA"/>
        </w:rPr>
        <w:t>у</w:t>
      </w:r>
      <w:proofErr w:type="spellStart"/>
      <w:r w:rsidRPr="0010451F">
        <w:rPr>
          <w:b/>
          <w:color w:val="0000FF"/>
        </w:rPr>
        <w:t>часника</w:t>
      </w:r>
      <w:proofErr w:type="spellEnd"/>
      <w:r w:rsidRPr="0010451F">
        <w:rPr>
          <w:b/>
          <w:color w:val="0000FF"/>
        </w:rPr>
        <w:t xml:space="preserve"> </w:t>
      </w:r>
      <w:proofErr w:type="spellStart"/>
      <w:r w:rsidRPr="0010451F">
        <w:rPr>
          <w:b/>
          <w:color w:val="0000FF"/>
        </w:rPr>
        <w:t>Всеукраїнського</w:t>
      </w:r>
      <w:proofErr w:type="spellEnd"/>
      <w:r w:rsidRPr="0010451F">
        <w:rPr>
          <w:b/>
          <w:color w:val="0000FF"/>
        </w:rPr>
        <w:t xml:space="preserve"> конкурсу «</w:t>
      </w:r>
      <w:proofErr w:type="spellStart"/>
      <w:r w:rsidRPr="0010451F">
        <w:rPr>
          <w:b/>
          <w:color w:val="0000FF"/>
        </w:rPr>
        <w:t>Шкільна</w:t>
      </w:r>
      <w:proofErr w:type="spellEnd"/>
      <w:r w:rsidRPr="0010451F">
        <w:rPr>
          <w:b/>
          <w:color w:val="0000FF"/>
        </w:rPr>
        <w:t xml:space="preserve"> </w:t>
      </w:r>
      <w:proofErr w:type="spellStart"/>
      <w:r w:rsidRPr="0010451F">
        <w:rPr>
          <w:b/>
          <w:color w:val="0000FF"/>
        </w:rPr>
        <w:t>бібліотека</w:t>
      </w:r>
      <w:proofErr w:type="spellEnd"/>
      <w:r w:rsidRPr="0010451F">
        <w:rPr>
          <w:b/>
          <w:color w:val="0000FF"/>
        </w:rPr>
        <w:t xml:space="preserve"> -2017»</w:t>
      </w:r>
    </w:p>
    <w:p w:rsidR="001803A9" w:rsidRPr="0010451F" w:rsidRDefault="001803A9" w:rsidP="0010451F">
      <w:pPr>
        <w:pStyle w:val="aa"/>
        <w:ind w:left="-426"/>
        <w:rPr>
          <w:b/>
          <w:color w:val="0000FF"/>
          <w:sz w:val="72"/>
          <w:szCs w:val="72"/>
          <w:lang w:val="uk-UA"/>
        </w:rPr>
      </w:pPr>
      <w:proofErr w:type="spellStart"/>
      <w:r w:rsidRPr="0010451F">
        <w:rPr>
          <w:b/>
          <w:color w:val="0000FF"/>
          <w:sz w:val="72"/>
          <w:szCs w:val="72"/>
          <w:lang w:val="uk-UA"/>
        </w:rPr>
        <w:t>Оніпко</w:t>
      </w:r>
      <w:proofErr w:type="spellEnd"/>
      <w:r w:rsidRPr="0010451F">
        <w:rPr>
          <w:b/>
          <w:color w:val="0000FF"/>
          <w:sz w:val="72"/>
          <w:szCs w:val="72"/>
          <w:lang w:val="uk-UA"/>
        </w:rPr>
        <w:t xml:space="preserve"> Тетяни Михайлівни,</w:t>
      </w:r>
    </w:p>
    <w:p w:rsidR="001803A9" w:rsidRPr="0010451F" w:rsidRDefault="00D179CC" w:rsidP="00526B14">
      <w:pPr>
        <w:pStyle w:val="aa"/>
        <w:ind w:left="-426" w:firstLine="568"/>
        <w:jc w:val="center"/>
        <w:rPr>
          <w:b/>
          <w:color w:val="0000FF"/>
          <w:lang w:val="uk-UA"/>
        </w:rPr>
      </w:pPr>
      <w:r>
        <w:rPr>
          <w:b/>
          <w:color w:val="0000FF"/>
          <w:lang w:val="uk-UA"/>
        </w:rPr>
        <w:t>завідувача бібліотеки</w:t>
      </w:r>
      <w:r w:rsidR="001803A9" w:rsidRPr="0010451F">
        <w:rPr>
          <w:b/>
          <w:color w:val="0000FF"/>
          <w:lang w:val="uk-UA"/>
        </w:rPr>
        <w:t xml:space="preserve"> НВК № 1 </w:t>
      </w:r>
    </w:p>
    <w:p w:rsidR="00DC7C89" w:rsidRPr="00312993" w:rsidRDefault="00312993" w:rsidP="00312993">
      <w:pPr>
        <w:ind w:left="-426" w:firstLine="568"/>
        <w:jc w:val="center"/>
        <w:rPr>
          <w:rFonts w:asciiTheme="majorHAnsi" w:hAnsiTheme="majorHAnsi"/>
          <w:b/>
          <w:color w:val="0000FF"/>
          <w:sz w:val="28"/>
          <w:szCs w:val="28"/>
          <w:lang w:val="uk-UA"/>
        </w:rPr>
      </w:pPr>
      <w:r w:rsidRPr="00312993">
        <w:rPr>
          <w:rFonts w:asciiTheme="majorHAnsi" w:hAnsiTheme="majorHAnsi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037414" cy="2691609"/>
            <wp:effectExtent l="285750" t="266700" r="325036" b="261141"/>
            <wp:docPr id="6" name="Рисунок 1" descr="CIMG6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IMG6288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414" cy="26916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C89" w:rsidRPr="00312993" w:rsidRDefault="00312993" w:rsidP="00312993">
      <w:pPr>
        <w:spacing w:line="240" w:lineRule="auto"/>
        <w:ind w:left="1698" w:firstLine="1134"/>
        <w:rPr>
          <w:rFonts w:asciiTheme="majorHAnsi" w:hAnsiTheme="majorHAnsi"/>
          <w:b/>
          <w:color w:val="0070C0"/>
          <w:sz w:val="28"/>
          <w:szCs w:val="28"/>
          <w:lang w:val="uk-UA"/>
        </w:rPr>
      </w:pPr>
      <w:proofErr w:type="spellStart"/>
      <w:r w:rsidRPr="00312993">
        <w:rPr>
          <w:rFonts w:asciiTheme="majorHAnsi" w:hAnsiTheme="majorHAnsi"/>
          <w:b/>
          <w:color w:val="0070C0"/>
          <w:sz w:val="28"/>
          <w:szCs w:val="28"/>
          <w:lang w:val="uk-UA"/>
        </w:rPr>
        <w:t>Покровськ</w:t>
      </w:r>
      <w:proofErr w:type="spellEnd"/>
      <w:r w:rsidRPr="00312993">
        <w:rPr>
          <w:rFonts w:asciiTheme="majorHAnsi" w:hAnsiTheme="majorHAnsi"/>
          <w:b/>
          <w:color w:val="0070C0"/>
          <w:sz w:val="28"/>
          <w:szCs w:val="28"/>
          <w:lang w:val="uk-UA"/>
        </w:rPr>
        <w:t>, 2017</w:t>
      </w: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DC7C89" w:rsidRDefault="00DC7C89" w:rsidP="00526B14">
      <w:pPr>
        <w:pStyle w:val="aa"/>
        <w:ind w:left="-426" w:firstLine="568"/>
        <w:rPr>
          <w:b/>
          <w:color w:val="0000FF"/>
          <w:sz w:val="72"/>
          <w:szCs w:val="72"/>
          <w:lang w:val="uk-UA"/>
        </w:rPr>
      </w:pPr>
    </w:p>
    <w:p w:rsidR="004C3B2F" w:rsidRDefault="00DC7C89" w:rsidP="00526B14">
      <w:pPr>
        <w:pStyle w:val="aa"/>
        <w:ind w:left="-426" w:firstLine="568"/>
        <w:jc w:val="center"/>
        <w:rPr>
          <w:b/>
          <w:color w:val="0000FF"/>
          <w:sz w:val="72"/>
          <w:szCs w:val="72"/>
          <w:lang w:val="uk-UA"/>
        </w:rPr>
      </w:pPr>
      <w:r w:rsidRPr="00DC7C89">
        <w:rPr>
          <w:b/>
          <w:color w:val="0000FF"/>
          <w:sz w:val="72"/>
          <w:szCs w:val="72"/>
          <w:lang w:val="uk-UA"/>
        </w:rPr>
        <w:t xml:space="preserve">Досвід роботи  </w:t>
      </w:r>
    </w:p>
    <w:p w:rsidR="00DC7C89" w:rsidRPr="007338F9" w:rsidRDefault="00DC7C89" w:rsidP="007338F9">
      <w:pPr>
        <w:pStyle w:val="aa"/>
        <w:ind w:left="-426" w:firstLine="568"/>
        <w:jc w:val="center"/>
        <w:rPr>
          <w:b/>
          <w:color w:val="0000FF"/>
          <w:sz w:val="72"/>
          <w:szCs w:val="72"/>
          <w:lang w:val="uk-UA"/>
        </w:rPr>
      </w:pPr>
      <w:r w:rsidRPr="00DC7C89">
        <w:rPr>
          <w:b/>
          <w:color w:val="0000FF"/>
          <w:sz w:val="72"/>
          <w:szCs w:val="72"/>
          <w:lang w:val="uk-UA"/>
        </w:rPr>
        <w:t>«Створення умов для виховання та розвитку читацького інтересу у школярів Покровського НВК №1»</w:t>
      </w:r>
    </w:p>
    <w:p w:rsidR="00DC7C89" w:rsidRPr="00DC7C89" w:rsidRDefault="0077260C" w:rsidP="007338F9">
      <w:pPr>
        <w:ind w:left="-993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02379" cy="2743200"/>
            <wp:effectExtent l="19050" t="0" r="2721" b="0"/>
            <wp:docPr id="2" name="Рисунок 3" descr="C:\Users\Администратор\Desktop\08.12.2016 ОНІПКО Т.В\1. В.О.       08.12.2016 ОНІПКО Т.М\Рисунки\K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8.12.2016 ОНІПКО Т.В\1. В.О.       08.12.2016 ОНІПКО Т.М\Рисунки\Kn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97" cy="27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89" w:rsidRDefault="00DC7C89" w:rsidP="00526B14">
      <w:pPr>
        <w:ind w:left="-426" w:firstLine="568"/>
        <w:rPr>
          <w:rFonts w:asciiTheme="majorHAnsi" w:hAnsiTheme="majorHAnsi"/>
          <w:b/>
          <w:sz w:val="28"/>
          <w:szCs w:val="28"/>
          <w:lang w:val="uk-UA"/>
        </w:rPr>
      </w:pPr>
    </w:p>
    <w:p w:rsidR="00BC7790" w:rsidRDefault="008B7D39" w:rsidP="00526B14">
      <w:pPr>
        <w:spacing w:after="0" w:line="240" w:lineRule="auto"/>
        <w:ind w:left="-426" w:firstLine="568"/>
        <w:jc w:val="both"/>
        <w:rPr>
          <w:rStyle w:val="10"/>
          <w:lang w:val="uk-UA"/>
        </w:rPr>
      </w:pPr>
      <w:r w:rsidRPr="00BC7790">
        <w:rPr>
          <w:rFonts w:asciiTheme="majorHAnsi" w:hAnsiTheme="majorHAnsi"/>
          <w:sz w:val="28"/>
          <w:szCs w:val="28"/>
          <w:lang w:val="uk-UA"/>
        </w:rPr>
        <w:t xml:space="preserve">     </w:t>
      </w:r>
      <w:r w:rsidR="00437427" w:rsidRPr="00437427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12445">
        <w:rPr>
          <w:rStyle w:val="10"/>
          <w:lang w:val="uk-UA"/>
        </w:rPr>
        <w:t xml:space="preserve">І.  </w:t>
      </w:r>
      <w:r w:rsidR="00BC7790" w:rsidRPr="00AC0E10">
        <w:rPr>
          <w:rStyle w:val="10"/>
          <w:lang w:val="uk-UA"/>
        </w:rPr>
        <w:t>Актуальність теми</w:t>
      </w:r>
      <w:r w:rsidR="00AC0E10" w:rsidRPr="00AC0E10">
        <w:rPr>
          <w:rStyle w:val="10"/>
          <w:lang w:val="uk-UA"/>
        </w:rPr>
        <w:t>.</w:t>
      </w:r>
    </w:p>
    <w:p w:rsidR="00440E8F" w:rsidRPr="00A26ED3" w:rsidRDefault="00440E8F" w:rsidP="00440E8F">
      <w:pPr>
        <w:spacing w:after="0"/>
        <w:ind w:left="-426" w:firstLine="568"/>
        <w:jc w:val="right"/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  <w:lang w:val="uk-UA"/>
        </w:rPr>
      </w:pPr>
      <w:r w:rsidRPr="00A26ED3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>Школа повинна бути</w:t>
      </w:r>
    </w:p>
    <w:p w:rsidR="00440E8F" w:rsidRPr="00A26ED3" w:rsidRDefault="00440E8F" w:rsidP="00440E8F">
      <w:pPr>
        <w:spacing w:after="0"/>
        <w:ind w:left="-426" w:firstLine="568"/>
        <w:jc w:val="right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A26ED3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 xml:space="preserve"> царством для книжки.</w:t>
      </w:r>
    </w:p>
    <w:p w:rsidR="00440E8F" w:rsidRPr="00A26ED3" w:rsidRDefault="00440E8F" w:rsidP="00440E8F">
      <w:pPr>
        <w:shd w:val="clear" w:color="auto" w:fill="FFFFFF"/>
        <w:spacing w:after="0"/>
        <w:ind w:left="-426" w:firstLine="568"/>
        <w:jc w:val="right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/>
        </w:rPr>
      </w:pPr>
      <w:proofErr w:type="spellStart"/>
      <w:r w:rsidRPr="00A26ED3">
        <w:rPr>
          <w:rFonts w:ascii="Times New Roman" w:eastAsia="Times New Roman" w:hAnsi="Times New Roman" w:cs="Times New Roman"/>
          <w:i/>
          <w:iCs/>
          <w:color w:val="4F81BD" w:themeColor="accent1"/>
          <w:sz w:val="28"/>
          <w:szCs w:val="28"/>
        </w:rPr>
        <w:t>В.О.Сухомлинський</w:t>
      </w:r>
      <w:proofErr w:type="spellEnd"/>
    </w:p>
    <w:p w:rsidR="00440E8F" w:rsidRDefault="00440E8F" w:rsidP="00440E8F">
      <w:pPr>
        <w:spacing w:after="0" w:line="240" w:lineRule="auto"/>
        <w:ind w:left="-426" w:firstLine="568"/>
        <w:jc w:val="right"/>
        <w:rPr>
          <w:rStyle w:val="10"/>
          <w:b w:val="0"/>
          <w:lang w:val="uk-UA"/>
        </w:rPr>
      </w:pPr>
    </w:p>
    <w:p w:rsidR="00AC0E10" w:rsidRDefault="00437427" w:rsidP="00526B14">
      <w:pPr>
        <w:tabs>
          <w:tab w:val="left" w:pos="709"/>
        </w:tabs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Сьогодення формує нове покоління читачів.</w:t>
      </w:r>
      <w:r w:rsidRPr="00AC0E10">
        <w:rPr>
          <w:rStyle w:val="10"/>
          <w:lang w:val="uk-UA"/>
        </w:rPr>
        <w:t xml:space="preserve"> </w:t>
      </w:r>
      <w:r w:rsidR="00AC0E10">
        <w:rPr>
          <w:rFonts w:asciiTheme="majorHAnsi" w:hAnsiTheme="majorHAnsi"/>
          <w:sz w:val="28"/>
          <w:szCs w:val="28"/>
          <w:lang w:val="uk-UA"/>
        </w:rPr>
        <w:t>Сучасна ш</w:t>
      </w:r>
      <w:r w:rsidR="008B7D39" w:rsidRPr="00BC7790">
        <w:rPr>
          <w:rFonts w:asciiTheme="majorHAnsi" w:hAnsiTheme="majorHAnsi"/>
          <w:sz w:val="28"/>
          <w:szCs w:val="28"/>
          <w:lang w:val="uk-UA"/>
        </w:rPr>
        <w:t>кільна бібліоте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>к</w:t>
      </w:r>
      <w:r w:rsidR="008B7D39" w:rsidRPr="00BC7790">
        <w:rPr>
          <w:rFonts w:asciiTheme="majorHAnsi" w:hAnsiTheme="majorHAnsi"/>
          <w:sz w:val="28"/>
          <w:szCs w:val="28"/>
          <w:lang w:val="uk-UA"/>
        </w:rPr>
        <w:t>а –</w:t>
      </w:r>
      <w:r w:rsidR="00BC7790" w:rsidRPr="00BC7790">
        <w:rPr>
          <w:rFonts w:asciiTheme="majorHAnsi" w:hAnsiTheme="majorHAnsi"/>
          <w:sz w:val="28"/>
          <w:szCs w:val="28"/>
          <w:lang w:val="uk-UA"/>
        </w:rPr>
        <w:t xml:space="preserve"> невід’</w:t>
      </w:r>
      <w:r>
        <w:rPr>
          <w:rFonts w:asciiTheme="majorHAnsi" w:hAnsiTheme="majorHAnsi"/>
          <w:sz w:val="28"/>
          <w:szCs w:val="28"/>
          <w:lang w:val="uk-UA"/>
        </w:rPr>
        <w:t xml:space="preserve">ємна частина освітнього процесу, 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t>центр</w:t>
      </w:r>
      <w:r w:rsidR="00AC0E10">
        <w:rPr>
          <w:rFonts w:asciiTheme="majorHAnsi" w:hAnsiTheme="majorHAnsi"/>
          <w:sz w:val="28"/>
          <w:szCs w:val="28"/>
          <w:lang w:val="uk-UA"/>
        </w:rPr>
        <w:t xml:space="preserve"> інтелектуальної діяльності й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t xml:space="preserve"> дозвілля</w:t>
      </w:r>
      <w:r w:rsidR="00AC0E10">
        <w:rPr>
          <w:rFonts w:asciiTheme="majorHAnsi" w:hAnsiTheme="majorHAnsi"/>
          <w:sz w:val="28"/>
          <w:szCs w:val="28"/>
          <w:lang w:val="uk-UA"/>
        </w:rPr>
        <w:t>,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t xml:space="preserve"> з традиційними та сучасними носіями інформації, </w:t>
      </w:r>
      <w:r w:rsidR="008B7D39" w:rsidRPr="00BC7790">
        <w:rPr>
          <w:rFonts w:asciiTheme="majorHAnsi" w:hAnsiTheme="majorHAnsi"/>
          <w:sz w:val="28"/>
          <w:szCs w:val="28"/>
          <w:lang w:val="uk-UA"/>
        </w:rPr>
        <w:t xml:space="preserve">храм 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>науки, сховище  книг,</w:t>
      </w:r>
      <w:r w:rsidR="00F67AB7">
        <w:rPr>
          <w:rFonts w:asciiTheme="majorHAnsi" w:hAnsiTheme="majorHAnsi"/>
          <w:sz w:val="28"/>
          <w:szCs w:val="28"/>
          <w:lang w:val="uk-UA"/>
        </w:rPr>
        <w:t xml:space="preserve"> скарбниця </w:t>
      </w:r>
      <w:r w:rsidR="00D43670">
        <w:rPr>
          <w:rFonts w:asciiTheme="majorHAnsi" w:hAnsiTheme="majorHAnsi"/>
          <w:sz w:val="28"/>
          <w:szCs w:val="28"/>
          <w:lang w:val="uk-UA"/>
        </w:rPr>
        <w:t xml:space="preserve">ідей і </w:t>
      </w:r>
      <w:r w:rsidR="00F67AB7">
        <w:rPr>
          <w:rFonts w:asciiTheme="majorHAnsi" w:hAnsiTheme="majorHAnsi"/>
          <w:sz w:val="28"/>
          <w:szCs w:val="28"/>
          <w:lang w:val="uk-UA"/>
        </w:rPr>
        <w:t>думок, щ</w:t>
      </w:r>
      <w:r w:rsidR="00AC0E10">
        <w:rPr>
          <w:rFonts w:asciiTheme="majorHAnsi" w:hAnsiTheme="majorHAnsi"/>
          <w:sz w:val="28"/>
          <w:szCs w:val="28"/>
          <w:lang w:val="uk-UA"/>
        </w:rPr>
        <w:t>о прокладають стежку в майбутнє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 xml:space="preserve">. </w:t>
      </w:r>
      <w:r w:rsidR="00526B14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>Це місце, де знаючий – підтверджує та удосконалює свої знання</w:t>
      </w:r>
      <w:r w:rsidR="00BC7790">
        <w:rPr>
          <w:rFonts w:asciiTheme="majorHAnsi" w:hAnsiTheme="majorHAnsi"/>
          <w:sz w:val="28"/>
          <w:szCs w:val="28"/>
          <w:lang w:val="uk-UA"/>
        </w:rPr>
        <w:t xml:space="preserve">, 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 xml:space="preserve">прагнучий </w:t>
      </w:r>
      <w:r w:rsidR="00AC0E10">
        <w:rPr>
          <w:rFonts w:asciiTheme="majorHAnsi" w:hAnsiTheme="majorHAnsi"/>
          <w:sz w:val="28"/>
          <w:szCs w:val="28"/>
          <w:lang w:val="uk-UA"/>
        </w:rPr>
        <w:t>до знань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 xml:space="preserve"> – отримує їх, накопичує і передає своїм нащадкам</w:t>
      </w:r>
      <w:r w:rsidR="00622D7F">
        <w:rPr>
          <w:rFonts w:asciiTheme="majorHAnsi" w:hAnsiTheme="majorHAnsi"/>
          <w:sz w:val="28"/>
          <w:szCs w:val="28"/>
          <w:lang w:val="uk-UA"/>
        </w:rPr>
        <w:t>.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2F23C9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D43670">
        <w:rPr>
          <w:rFonts w:asciiTheme="majorHAnsi" w:hAnsiTheme="majorHAnsi"/>
          <w:sz w:val="28"/>
          <w:szCs w:val="28"/>
          <w:lang w:val="uk-UA"/>
        </w:rPr>
        <w:t xml:space="preserve">          </w:t>
      </w:r>
      <w:r w:rsidR="00AC0E10">
        <w:rPr>
          <w:rFonts w:asciiTheme="majorHAnsi" w:hAnsiTheme="majorHAnsi"/>
          <w:sz w:val="28"/>
          <w:szCs w:val="28"/>
          <w:lang w:val="uk-UA"/>
        </w:rPr>
        <w:t xml:space="preserve"> </w:t>
      </w:r>
    </w:p>
    <w:p w:rsidR="004D52E2" w:rsidRDefault="00412445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Шкільна бібліотека п</w:t>
      </w:r>
      <w:r w:rsidR="002F23C9">
        <w:rPr>
          <w:rFonts w:asciiTheme="majorHAnsi" w:hAnsiTheme="majorHAnsi"/>
          <w:sz w:val="28"/>
          <w:szCs w:val="28"/>
          <w:lang w:val="uk-UA"/>
        </w:rPr>
        <w:t>рищеплює учням потребу в постійній самоосвіті, розвиває уяву, виховує громадянську відповідальність.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 xml:space="preserve"> А бібліотекар допомагає орієнтуватися в цьому великому розумному лабіринті</w:t>
      </w:r>
      <w:r w:rsidR="00AC0E10">
        <w:rPr>
          <w:rFonts w:asciiTheme="majorHAnsi" w:hAnsiTheme="majorHAnsi"/>
          <w:sz w:val="28"/>
          <w:szCs w:val="28"/>
          <w:lang w:val="uk-UA"/>
        </w:rPr>
        <w:t xml:space="preserve"> знань</w:t>
      </w:r>
      <w:r w:rsidR="00F8181E" w:rsidRPr="00BC7790">
        <w:rPr>
          <w:rFonts w:asciiTheme="majorHAnsi" w:hAnsiTheme="majorHAnsi"/>
          <w:sz w:val="28"/>
          <w:szCs w:val="28"/>
          <w:lang w:val="uk-UA"/>
        </w:rPr>
        <w:t>.</w:t>
      </w:r>
      <w:r w:rsidR="002C67AB">
        <w:rPr>
          <w:rFonts w:asciiTheme="majorHAnsi" w:hAnsiTheme="majorHAnsi"/>
          <w:sz w:val="28"/>
          <w:szCs w:val="28"/>
          <w:lang w:val="uk-UA"/>
        </w:rPr>
        <w:t xml:space="preserve"> Разом з вчителями сприяє підвищенню рівня грамотності учнів, розвитку навичок читання, запам</w:t>
      </w:r>
      <w:r w:rsidR="002C67AB" w:rsidRPr="002C67AB">
        <w:rPr>
          <w:rFonts w:asciiTheme="majorHAnsi" w:hAnsiTheme="majorHAnsi"/>
          <w:sz w:val="28"/>
          <w:szCs w:val="28"/>
          <w:lang w:val="uk-UA"/>
        </w:rPr>
        <w:t>’</w:t>
      </w:r>
      <w:r w:rsidR="00AC0E10">
        <w:rPr>
          <w:rFonts w:asciiTheme="majorHAnsi" w:hAnsiTheme="majorHAnsi"/>
          <w:sz w:val="28"/>
          <w:szCs w:val="28"/>
          <w:lang w:val="uk-UA"/>
        </w:rPr>
        <w:t>ятовування</w:t>
      </w:r>
      <w:r w:rsidR="002C67AB">
        <w:rPr>
          <w:rFonts w:asciiTheme="majorHAnsi" w:hAnsiTheme="majorHAnsi"/>
          <w:sz w:val="28"/>
          <w:szCs w:val="28"/>
          <w:lang w:val="uk-UA"/>
        </w:rPr>
        <w:t xml:space="preserve">, а також </w:t>
      </w:r>
      <w:r w:rsidR="001C5ED1">
        <w:rPr>
          <w:rFonts w:asciiTheme="majorHAnsi" w:hAnsiTheme="majorHAnsi"/>
          <w:sz w:val="28"/>
          <w:szCs w:val="28"/>
          <w:lang w:val="uk-UA"/>
        </w:rPr>
        <w:t xml:space="preserve">формування вміння самостійного пошуку  необхідної літератури й </w:t>
      </w:r>
      <w:r w:rsidR="00AC0E10">
        <w:rPr>
          <w:rFonts w:asciiTheme="majorHAnsi" w:hAnsiTheme="majorHAnsi"/>
          <w:sz w:val="28"/>
          <w:szCs w:val="28"/>
          <w:lang w:val="uk-UA"/>
        </w:rPr>
        <w:t xml:space="preserve"> користування</w:t>
      </w:r>
      <w:r w:rsidR="002C67AB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622D7F">
        <w:rPr>
          <w:rFonts w:asciiTheme="majorHAnsi" w:hAnsiTheme="majorHAnsi"/>
          <w:sz w:val="28"/>
          <w:szCs w:val="28"/>
          <w:lang w:val="uk-UA"/>
        </w:rPr>
        <w:t>сучасними</w:t>
      </w:r>
      <w:r w:rsidR="00AC0E10">
        <w:rPr>
          <w:rFonts w:asciiTheme="majorHAnsi" w:hAnsiTheme="majorHAnsi"/>
          <w:sz w:val="28"/>
          <w:szCs w:val="28"/>
          <w:lang w:val="uk-UA"/>
        </w:rPr>
        <w:t xml:space="preserve"> засобами  інформації та спілкування</w:t>
      </w:r>
      <w:r w:rsidR="002C67AB">
        <w:rPr>
          <w:rFonts w:asciiTheme="majorHAnsi" w:hAnsiTheme="majorHAnsi"/>
          <w:sz w:val="28"/>
          <w:szCs w:val="28"/>
          <w:lang w:val="uk-UA"/>
        </w:rPr>
        <w:t>.</w:t>
      </w:r>
    </w:p>
    <w:p w:rsidR="00437427" w:rsidRDefault="00DD3B78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Потік інформації стрімко зростає. Новітні технології, пропонуючи свою продукцію, </w:t>
      </w:r>
      <w:r w:rsidR="00437427">
        <w:rPr>
          <w:rFonts w:asciiTheme="majorHAnsi" w:hAnsiTheme="majorHAnsi"/>
          <w:sz w:val="28"/>
          <w:szCs w:val="28"/>
          <w:lang w:val="uk-UA"/>
        </w:rPr>
        <w:t xml:space="preserve">орієнтуються </w:t>
      </w:r>
      <w:r>
        <w:rPr>
          <w:rFonts w:asciiTheme="majorHAnsi" w:hAnsiTheme="majorHAnsi"/>
          <w:sz w:val="28"/>
          <w:szCs w:val="28"/>
          <w:lang w:val="uk-UA"/>
        </w:rPr>
        <w:t>на якісно нового споживача, щ</w:t>
      </w:r>
      <w:r w:rsidR="00D0143B">
        <w:rPr>
          <w:rFonts w:asciiTheme="majorHAnsi" w:hAnsiTheme="majorHAnsi"/>
          <w:sz w:val="28"/>
          <w:szCs w:val="28"/>
          <w:lang w:val="uk-UA"/>
        </w:rPr>
        <w:t>о</w:t>
      </w:r>
      <w:r>
        <w:rPr>
          <w:rFonts w:asciiTheme="majorHAnsi" w:hAnsiTheme="majorHAnsi"/>
          <w:sz w:val="28"/>
          <w:szCs w:val="28"/>
          <w:lang w:val="uk-UA"/>
        </w:rPr>
        <w:t xml:space="preserve"> здатен </w:t>
      </w:r>
      <w:proofErr w:type="spellStart"/>
      <w:r>
        <w:rPr>
          <w:rFonts w:asciiTheme="majorHAnsi" w:hAnsiTheme="majorHAnsi"/>
          <w:sz w:val="28"/>
          <w:szCs w:val="28"/>
          <w:lang w:val="uk-UA"/>
        </w:rPr>
        <w:t>креативно</w:t>
      </w:r>
      <w:proofErr w:type="spellEnd"/>
      <w:r>
        <w:rPr>
          <w:rFonts w:asciiTheme="majorHAnsi" w:hAnsiTheme="majorHAnsi"/>
          <w:sz w:val="28"/>
          <w:szCs w:val="28"/>
          <w:lang w:val="uk-UA"/>
        </w:rPr>
        <w:t xml:space="preserve"> мислити, розвивати свої компетентності</w:t>
      </w:r>
      <w:r w:rsidR="002D0DF7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2D0DF7" w:rsidRPr="002D0DF7">
        <w:rPr>
          <w:rFonts w:ascii="Times New Roman" w:hAnsi="Times New Roman" w:cs="Times New Roman"/>
          <w:sz w:val="28"/>
          <w:szCs w:val="28"/>
          <w:lang w:val="uk-UA"/>
        </w:rPr>
        <w:t>(Додаток 1)</w:t>
      </w:r>
      <w:r w:rsidRPr="002D0D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7D84" w:rsidRDefault="00437427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B27D84">
        <w:rPr>
          <w:rFonts w:asciiTheme="majorHAnsi" w:hAnsiTheme="majorHAnsi"/>
          <w:sz w:val="28"/>
          <w:szCs w:val="28"/>
          <w:lang w:val="uk-UA"/>
        </w:rPr>
        <w:t xml:space="preserve">Інформаційна культура учнів формується через шкільну бібліотеку. Якщо придивитися пильніше до  реформ шкільної освіти, то суттю </w:t>
      </w:r>
      <w:proofErr w:type="spellStart"/>
      <w:r w:rsidR="00B27D84">
        <w:rPr>
          <w:rFonts w:asciiTheme="majorHAnsi" w:hAnsiTheme="majorHAnsi"/>
          <w:sz w:val="28"/>
          <w:szCs w:val="28"/>
          <w:lang w:val="uk-UA"/>
        </w:rPr>
        <w:t>будь-</w:t>
      </w:r>
      <w:proofErr w:type="spellEnd"/>
      <w:r w:rsidR="00B27D84">
        <w:rPr>
          <w:rFonts w:asciiTheme="majorHAnsi" w:hAnsiTheme="majorHAnsi"/>
          <w:sz w:val="28"/>
          <w:szCs w:val="28"/>
          <w:lang w:val="uk-UA"/>
        </w:rPr>
        <w:t xml:space="preserve"> якого  вдосконалення навчання є самостійна робота з джерелом інформації. Тож успіх реформування напряму залежить від бібліотеки і бібліотекаря</w:t>
      </w:r>
      <w:r w:rsidR="009E7A11">
        <w:rPr>
          <w:rFonts w:asciiTheme="majorHAnsi" w:hAnsiTheme="majorHAnsi"/>
          <w:sz w:val="28"/>
          <w:szCs w:val="28"/>
          <w:lang w:val="uk-UA"/>
        </w:rPr>
        <w:t>, від  його</w:t>
      </w:r>
      <w:r w:rsidR="00B27D84">
        <w:rPr>
          <w:rFonts w:asciiTheme="majorHAnsi" w:hAnsiTheme="majorHAnsi"/>
          <w:sz w:val="28"/>
          <w:szCs w:val="28"/>
          <w:lang w:val="uk-UA"/>
        </w:rPr>
        <w:t xml:space="preserve">   </w:t>
      </w:r>
      <w:r w:rsidR="009E7A11">
        <w:rPr>
          <w:rFonts w:asciiTheme="majorHAnsi" w:hAnsiTheme="majorHAnsi"/>
          <w:sz w:val="28"/>
          <w:szCs w:val="28"/>
          <w:lang w:val="uk-UA"/>
        </w:rPr>
        <w:t>орієнтування серед джерел інформації і каналів доступу до них</w:t>
      </w:r>
      <w:r w:rsidR="004B6B6A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>одаток 2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E7A11">
        <w:rPr>
          <w:rFonts w:asciiTheme="majorHAnsi" w:hAnsiTheme="majorHAnsi"/>
          <w:sz w:val="28"/>
          <w:szCs w:val="28"/>
          <w:lang w:val="uk-UA"/>
        </w:rPr>
        <w:t>.</w:t>
      </w:r>
      <w:r w:rsidR="00B27D84"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104ABA" w:rsidRPr="00BC7790" w:rsidRDefault="00F8181E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BC7790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526B14">
        <w:rPr>
          <w:rFonts w:asciiTheme="majorHAnsi" w:hAnsiTheme="majorHAnsi"/>
          <w:sz w:val="28"/>
          <w:szCs w:val="28"/>
          <w:lang w:val="uk-UA"/>
        </w:rPr>
        <w:t xml:space="preserve">  </w:t>
      </w:r>
      <w:r w:rsidRPr="00BC7790">
        <w:rPr>
          <w:rFonts w:asciiTheme="majorHAnsi" w:hAnsiTheme="majorHAnsi"/>
          <w:sz w:val="28"/>
          <w:szCs w:val="28"/>
          <w:lang w:val="uk-UA"/>
        </w:rPr>
        <w:t>Загальновідомо,</w:t>
      </w:r>
      <w:r w:rsidR="00BC7790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BC7790">
        <w:rPr>
          <w:rFonts w:asciiTheme="majorHAnsi" w:hAnsiTheme="majorHAnsi"/>
          <w:sz w:val="28"/>
          <w:szCs w:val="28"/>
          <w:lang w:val="uk-UA"/>
        </w:rPr>
        <w:t xml:space="preserve">що в останні роки спостерігається зниження зацікавленості 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t xml:space="preserve"> дітей </w:t>
      </w:r>
      <w:r w:rsidRPr="00BC7790">
        <w:rPr>
          <w:rFonts w:asciiTheme="majorHAnsi" w:hAnsiTheme="majorHAnsi"/>
          <w:sz w:val="28"/>
          <w:szCs w:val="28"/>
          <w:lang w:val="uk-UA"/>
        </w:rPr>
        <w:t>до читання  через впровадження  медіа ресурсів. Тому з’явилася потреба  впровадження нових форм і методів роботи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t xml:space="preserve">, щоб </w:t>
      </w:r>
      <w:r w:rsidR="00F26479" w:rsidRPr="00BC7790">
        <w:rPr>
          <w:rFonts w:asciiTheme="majorHAnsi" w:hAnsiTheme="majorHAnsi"/>
          <w:sz w:val="28"/>
          <w:szCs w:val="28"/>
          <w:lang w:val="uk-UA"/>
        </w:rPr>
        <w:lastRenderedPageBreak/>
        <w:t>перетворити</w:t>
      </w:r>
      <w:r w:rsidR="00437427">
        <w:rPr>
          <w:rFonts w:asciiTheme="majorHAnsi" w:hAnsiTheme="majorHAnsi"/>
          <w:sz w:val="28"/>
          <w:szCs w:val="28"/>
          <w:lang w:val="uk-UA"/>
        </w:rPr>
        <w:t xml:space="preserve"> читання в національну традицію,</w:t>
      </w:r>
      <w:r w:rsidR="00104ABA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437427">
        <w:rPr>
          <w:rFonts w:asciiTheme="majorHAnsi" w:hAnsiTheme="majorHAnsi"/>
          <w:sz w:val="28"/>
          <w:szCs w:val="28"/>
          <w:lang w:val="uk-UA"/>
        </w:rPr>
        <w:t>а бібліотеку – в виховний простір освітнього закладу.</w:t>
      </w:r>
    </w:p>
    <w:p w:rsidR="00FD34A1" w:rsidRDefault="00142F13" w:rsidP="00526B14">
      <w:pPr>
        <w:pStyle w:val="1"/>
        <w:spacing w:line="360" w:lineRule="auto"/>
        <w:rPr>
          <w:lang w:val="uk-UA"/>
        </w:rPr>
      </w:pPr>
      <w:r w:rsidRPr="00BC7790">
        <w:rPr>
          <w:lang w:val="uk-UA"/>
        </w:rPr>
        <w:t xml:space="preserve"> </w:t>
      </w:r>
      <w:r w:rsidR="002F23C9" w:rsidRPr="003A2365">
        <w:rPr>
          <w:lang w:val="uk-UA"/>
        </w:rPr>
        <w:t>Мета</w:t>
      </w:r>
      <w:r w:rsidR="007A73A6">
        <w:rPr>
          <w:lang w:val="uk-UA"/>
        </w:rPr>
        <w:t>:</w:t>
      </w:r>
      <w:r w:rsidR="00412445" w:rsidRPr="00412445">
        <w:rPr>
          <w:lang w:val="uk-UA"/>
        </w:rPr>
        <w:t xml:space="preserve"> </w:t>
      </w:r>
    </w:p>
    <w:p w:rsidR="00FE52ED" w:rsidRDefault="00FD34A1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D34A1">
        <w:rPr>
          <w:rFonts w:asciiTheme="majorHAnsi" w:hAnsiTheme="majorHAnsi"/>
          <w:sz w:val="28"/>
          <w:szCs w:val="28"/>
          <w:lang w:val="uk-UA"/>
        </w:rPr>
        <w:t>Пробуджувати інтерес та  з</w:t>
      </w:r>
      <w:r w:rsidR="00412445" w:rsidRPr="00FD34A1">
        <w:rPr>
          <w:rFonts w:asciiTheme="majorHAnsi" w:hAnsiTheme="majorHAnsi"/>
          <w:sz w:val="28"/>
          <w:szCs w:val="28"/>
          <w:lang w:val="uk-UA"/>
        </w:rPr>
        <w:t>аохочувати учнів до си</w:t>
      </w:r>
      <w:r w:rsidRPr="00FD34A1">
        <w:rPr>
          <w:rFonts w:asciiTheme="majorHAnsi" w:hAnsiTheme="majorHAnsi"/>
          <w:sz w:val="28"/>
          <w:szCs w:val="28"/>
          <w:lang w:val="uk-UA"/>
        </w:rPr>
        <w:t>стематичного читання, підвищувати рівень</w:t>
      </w:r>
      <w:r w:rsidR="00412445" w:rsidRPr="00FD34A1">
        <w:rPr>
          <w:rFonts w:asciiTheme="majorHAnsi" w:hAnsiTheme="majorHAnsi"/>
          <w:sz w:val="28"/>
          <w:szCs w:val="28"/>
          <w:lang w:val="uk-UA"/>
        </w:rPr>
        <w:t xml:space="preserve"> їх чита</w:t>
      </w:r>
      <w:r w:rsidRPr="00FD34A1">
        <w:rPr>
          <w:rFonts w:asciiTheme="majorHAnsi" w:hAnsiTheme="majorHAnsi"/>
          <w:sz w:val="28"/>
          <w:szCs w:val="28"/>
          <w:lang w:val="uk-UA"/>
        </w:rPr>
        <w:t>цької компетентності, формувати</w:t>
      </w:r>
      <w:r w:rsidR="00412445" w:rsidRPr="00FD34A1">
        <w:rPr>
          <w:rFonts w:asciiTheme="majorHAnsi" w:hAnsiTheme="majorHAnsi"/>
          <w:sz w:val="28"/>
          <w:szCs w:val="28"/>
          <w:lang w:val="uk-UA"/>
        </w:rPr>
        <w:t xml:space="preserve"> бібліотечно-бібліографіч</w:t>
      </w:r>
      <w:r w:rsidRPr="00FD34A1">
        <w:rPr>
          <w:rFonts w:asciiTheme="majorHAnsi" w:hAnsiTheme="majorHAnsi"/>
          <w:sz w:val="28"/>
          <w:szCs w:val="28"/>
          <w:lang w:val="uk-UA"/>
        </w:rPr>
        <w:t xml:space="preserve">ну та інформаційну культури. </w:t>
      </w:r>
    </w:p>
    <w:p w:rsidR="002F23C9" w:rsidRPr="00FE52ED" w:rsidRDefault="002F23C9" w:rsidP="00526B14">
      <w:pPr>
        <w:pStyle w:val="1"/>
        <w:spacing w:before="0" w:line="360" w:lineRule="auto"/>
        <w:ind w:left="-426" w:firstLine="568"/>
        <w:rPr>
          <w:lang w:val="uk-UA"/>
        </w:rPr>
      </w:pPr>
      <w:r w:rsidRPr="007A73A6">
        <w:rPr>
          <w:lang w:val="uk-UA"/>
        </w:rPr>
        <w:t>Завдання</w:t>
      </w:r>
      <w:r w:rsidR="007A73A6">
        <w:rPr>
          <w:lang w:val="uk-UA"/>
        </w:rPr>
        <w:t>:</w:t>
      </w:r>
    </w:p>
    <w:p w:rsidR="00FD34A1" w:rsidRPr="00FD34A1" w:rsidRDefault="00FD34A1" w:rsidP="00526B14">
      <w:pPr>
        <w:pStyle w:val="a3"/>
        <w:numPr>
          <w:ilvl w:val="0"/>
          <w:numId w:val="12"/>
        </w:numPr>
        <w:spacing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D34A1">
        <w:rPr>
          <w:rFonts w:asciiTheme="majorHAnsi" w:hAnsiTheme="majorHAnsi"/>
          <w:sz w:val="28"/>
          <w:szCs w:val="28"/>
          <w:lang w:val="uk-UA"/>
        </w:rPr>
        <w:t>презентувати бібліотеку як центр, забезпечений  якісними книгами і мультимедійними ресурсами, де можна  знайти друзів, об’єднаних інтересом до книги та читання,  дізнатися багато нового, у тому числі й по предметам шкільної програми;</w:t>
      </w:r>
    </w:p>
    <w:p w:rsidR="00FD34A1" w:rsidRDefault="004D52E2" w:rsidP="00526B14">
      <w:pPr>
        <w:pStyle w:val="a3"/>
        <w:numPr>
          <w:ilvl w:val="0"/>
          <w:numId w:val="12"/>
        </w:numPr>
        <w:spacing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D34A1">
        <w:rPr>
          <w:rFonts w:asciiTheme="majorHAnsi" w:hAnsiTheme="majorHAnsi"/>
          <w:sz w:val="28"/>
          <w:szCs w:val="28"/>
          <w:lang w:val="uk-UA"/>
        </w:rPr>
        <w:t xml:space="preserve">зацікавити і </w:t>
      </w:r>
      <w:r w:rsidR="007A73A6" w:rsidRPr="00FD34A1">
        <w:rPr>
          <w:rFonts w:asciiTheme="majorHAnsi" w:hAnsiTheme="majorHAnsi"/>
          <w:sz w:val="28"/>
          <w:szCs w:val="28"/>
          <w:lang w:val="uk-UA"/>
        </w:rPr>
        <w:t xml:space="preserve"> д</w:t>
      </w:r>
      <w:r w:rsidR="003A2365" w:rsidRPr="00FD34A1">
        <w:rPr>
          <w:rFonts w:asciiTheme="majorHAnsi" w:hAnsiTheme="majorHAnsi"/>
          <w:sz w:val="28"/>
          <w:szCs w:val="28"/>
          <w:lang w:val="uk-UA"/>
        </w:rPr>
        <w:t>овести</w:t>
      </w:r>
      <w:r w:rsidR="007A73A6" w:rsidRPr="00FD34A1">
        <w:rPr>
          <w:rFonts w:asciiTheme="majorHAnsi" w:hAnsiTheme="majorHAnsi"/>
          <w:sz w:val="28"/>
          <w:szCs w:val="28"/>
          <w:lang w:val="uk-UA"/>
        </w:rPr>
        <w:t xml:space="preserve"> дітям,</w:t>
      </w:r>
      <w:r w:rsidR="00031271" w:rsidRPr="00FD34A1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7A73A6" w:rsidRPr="00FD34A1">
        <w:rPr>
          <w:rFonts w:asciiTheme="majorHAnsi" w:hAnsiTheme="majorHAnsi"/>
          <w:sz w:val="28"/>
          <w:szCs w:val="28"/>
          <w:lang w:val="uk-UA"/>
        </w:rPr>
        <w:t>що книга – не тільки матеріальна цінність, а й насамперед цінність духовна, з якої починається усвідомлення таких моральних критеріїв, як</w:t>
      </w:r>
      <w:r w:rsidR="00B27D84" w:rsidRPr="00FD34A1">
        <w:rPr>
          <w:rFonts w:asciiTheme="majorHAnsi" w:hAnsiTheme="majorHAnsi"/>
          <w:sz w:val="28"/>
          <w:szCs w:val="28"/>
          <w:lang w:val="uk-UA"/>
        </w:rPr>
        <w:t xml:space="preserve"> Батьківщина, честь, </w:t>
      </w:r>
      <w:r w:rsidR="00FD34A1" w:rsidRPr="00FD34A1">
        <w:rPr>
          <w:rFonts w:asciiTheme="majorHAnsi" w:hAnsiTheme="majorHAnsi"/>
          <w:sz w:val="28"/>
          <w:szCs w:val="28"/>
          <w:lang w:val="uk-UA"/>
        </w:rPr>
        <w:t>справедливість, доброта, повага;</w:t>
      </w:r>
    </w:p>
    <w:p w:rsidR="00FE52ED" w:rsidRDefault="00FD34A1" w:rsidP="00526B14">
      <w:pPr>
        <w:pStyle w:val="a3"/>
        <w:numPr>
          <w:ilvl w:val="0"/>
          <w:numId w:val="12"/>
        </w:numPr>
        <w:spacing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D34A1"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Theme="majorHAnsi" w:hAnsiTheme="majorHAnsi"/>
          <w:sz w:val="28"/>
          <w:szCs w:val="28"/>
          <w:lang w:val="uk-UA"/>
        </w:rPr>
        <w:t>в</w:t>
      </w:r>
      <w:r w:rsidRPr="00FD34A1">
        <w:rPr>
          <w:rFonts w:asciiTheme="majorHAnsi" w:hAnsiTheme="majorHAnsi"/>
          <w:sz w:val="28"/>
          <w:szCs w:val="28"/>
          <w:lang w:val="uk-UA"/>
        </w:rPr>
        <w:t>иховувати в учн</w:t>
      </w:r>
      <w:r>
        <w:rPr>
          <w:rFonts w:asciiTheme="majorHAnsi" w:hAnsiTheme="majorHAnsi"/>
          <w:sz w:val="28"/>
          <w:szCs w:val="28"/>
          <w:lang w:val="uk-UA"/>
        </w:rPr>
        <w:t>ів</w:t>
      </w:r>
      <w:r w:rsidRPr="00FD34A1">
        <w:rPr>
          <w:rFonts w:asciiTheme="majorHAnsi" w:hAnsiTheme="majorHAnsi"/>
          <w:sz w:val="28"/>
          <w:szCs w:val="28"/>
          <w:lang w:val="uk-UA"/>
        </w:rPr>
        <w:t xml:space="preserve"> повагу і любов до книги, навчати дбайливо  поводитися з книжковим багатством, бережливо ставитися до ць</w:t>
      </w:r>
      <w:r w:rsidR="001163A1">
        <w:rPr>
          <w:rFonts w:asciiTheme="majorHAnsi" w:hAnsiTheme="majorHAnsi"/>
          <w:sz w:val="28"/>
          <w:szCs w:val="28"/>
          <w:lang w:val="uk-UA"/>
        </w:rPr>
        <w:t xml:space="preserve">ого великого скарбу </w:t>
      </w:r>
      <w:r w:rsidRPr="00FD34A1">
        <w:rPr>
          <w:rFonts w:asciiTheme="majorHAnsi" w:hAnsiTheme="majorHAnsi"/>
          <w:sz w:val="28"/>
          <w:szCs w:val="28"/>
          <w:lang w:val="uk-UA"/>
        </w:rPr>
        <w:t>людського розуму, мудрості й досвіду  з першого</w:t>
      </w:r>
      <w:r>
        <w:rPr>
          <w:rFonts w:asciiTheme="majorHAnsi" w:hAnsiTheme="majorHAnsi"/>
          <w:sz w:val="28"/>
          <w:szCs w:val="28"/>
          <w:lang w:val="uk-UA"/>
        </w:rPr>
        <w:t xml:space="preserve"> дня перебування дитини в школі;</w:t>
      </w:r>
    </w:p>
    <w:p w:rsidR="00FE52ED" w:rsidRDefault="00FD34A1" w:rsidP="00526B14">
      <w:pPr>
        <w:pStyle w:val="a3"/>
        <w:numPr>
          <w:ilvl w:val="0"/>
          <w:numId w:val="12"/>
        </w:numPr>
        <w:spacing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E52ED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FE52ED">
        <w:rPr>
          <w:rFonts w:asciiTheme="majorHAnsi" w:hAnsiTheme="majorHAnsi"/>
          <w:sz w:val="28"/>
          <w:szCs w:val="28"/>
          <w:lang w:val="uk-UA"/>
        </w:rPr>
        <w:t>с</w:t>
      </w:r>
      <w:r w:rsidRPr="00FE52ED">
        <w:rPr>
          <w:rFonts w:asciiTheme="majorHAnsi" w:hAnsiTheme="majorHAnsi"/>
          <w:sz w:val="28"/>
          <w:szCs w:val="28"/>
          <w:lang w:val="uk-UA"/>
        </w:rPr>
        <w:t>творити умов</w:t>
      </w:r>
      <w:r w:rsidR="001C5ED1">
        <w:rPr>
          <w:rFonts w:asciiTheme="majorHAnsi" w:hAnsiTheme="majorHAnsi"/>
          <w:sz w:val="28"/>
          <w:szCs w:val="28"/>
          <w:lang w:val="uk-UA"/>
        </w:rPr>
        <w:t xml:space="preserve">и для наближення дітей до книги </w:t>
      </w:r>
      <w:r w:rsidRPr="00FE52ED">
        <w:rPr>
          <w:rFonts w:asciiTheme="majorHAnsi" w:hAnsiTheme="majorHAnsi"/>
          <w:sz w:val="28"/>
          <w:szCs w:val="28"/>
          <w:lang w:val="uk-UA"/>
        </w:rPr>
        <w:t xml:space="preserve"> через р</w:t>
      </w:r>
      <w:r w:rsidR="00FE52ED">
        <w:rPr>
          <w:rFonts w:asciiTheme="majorHAnsi" w:hAnsiTheme="majorHAnsi"/>
          <w:sz w:val="28"/>
          <w:szCs w:val="28"/>
          <w:lang w:val="uk-UA"/>
        </w:rPr>
        <w:t>озширенн</w:t>
      </w:r>
      <w:r w:rsidR="001C5ED1">
        <w:rPr>
          <w:rFonts w:asciiTheme="majorHAnsi" w:hAnsiTheme="majorHAnsi"/>
          <w:sz w:val="28"/>
          <w:szCs w:val="28"/>
          <w:lang w:val="uk-UA"/>
        </w:rPr>
        <w:t xml:space="preserve">я </w:t>
      </w:r>
      <w:r w:rsidRPr="00FE52ED">
        <w:rPr>
          <w:rFonts w:asciiTheme="majorHAnsi" w:hAnsiTheme="majorHAnsi"/>
          <w:sz w:val="28"/>
          <w:szCs w:val="28"/>
          <w:lang w:val="uk-UA"/>
        </w:rPr>
        <w:t xml:space="preserve"> діапазон</w:t>
      </w:r>
      <w:r w:rsidR="00FE52ED">
        <w:rPr>
          <w:rFonts w:asciiTheme="majorHAnsi" w:hAnsiTheme="majorHAnsi"/>
          <w:sz w:val="28"/>
          <w:szCs w:val="28"/>
          <w:lang w:val="uk-UA"/>
        </w:rPr>
        <w:t>у</w:t>
      </w:r>
      <w:r w:rsidRPr="00FE52ED">
        <w:rPr>
          <w:rFonts w:asciiTheme="majorHAnsi" w:hAnsiTheme="majorHAnsi"/>
          <w:sz w:val="28"/>
          <w:szCs w:val="28"/>
          <w:lang w:val="uk-UA"/>
        </w:rPr>
        <w:t xml:space="preserve"> бібліотечних ідей і можливостей</w:t>
      </w:r>
      <w:r w:rsidR="00FE52ED">
        <w:rPr>
          <w:rFonts w:asciiTheme="majorHAnsi" w:hAnsiTheme="majorHAnsi"/>
          <w:sz w:val="28"/>
          <w:szCs w:val="28"/>
          <w:lang w:val="uk-UA"/>
        </w:rPr>
        <w:t>;</w:t>
      </w:r>
    </w:p>
    <w:p w:rsidR="002F23C9" w:rsidRPr="00FE52ED" w:rsidRDefault="00FE52ED" w:rsidP="00526B14">
      <w:pPr>
        <w:pStyle w:val="a3"/>
        <w:numPr>
          <w:ilvl w:val="0"/>
          <w:numId w:val="12"/>
        </w:numPr>
        <w:spacing w:after="0" w:line="24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прагнути п</w:t>
      </w:r>
      <w:r w:rsidR="00FD34A1" w:rsidRPr="00FE52ED">
        <w:rPr>
          <w:rFonts w:asciiTheme="majorHAnsi" w:hAnsiTheme="majorHAnsi"/>
          <w:sz w:val="28"/>
          <w:szCs w:val="28"/>
          <w:lang w:val="uk-UA"/>
        </w:rPr>
        <w:t>е</w:t>
      </w:r>
      <w:r w:rsidR="001C5ED1">
        <w:rPr>
          <w:rFonts w:asciiTheme="majorHAnsi" w:hAnsiTheme="majorHAnsi"/>
          <w:sz w:val="28"/>
          <w:szCs w:val="28"/>
          <w:lang w:val="uk-UA"/>
        </w:rPr>
        <w:t xml:space="preserve">ретворити читання в </w:t>
      </w:r>
      <w:r w:rsidR="00FD34A1" w:rsidRPr="00FE52ED">
        <w:rPr>
          <w:rFonts w:asciiTheme="majorHAnsi" w:hAnsiTheme="majorHAnsi"/>
          <w:sz w:val="28"/>
          <w:szCs w:val="28"/>
          <w:lang w:val="uk-UA"/>
        </w:rPr>
        <w:t>традицію</w:t>
      </w:r>
      <w:r w:rsidR="001C5ED1">
        <w:rPr>
          <w:rFonts w:asciiTheme="majorHAnsi" w:hAnsiTheme="majorHAnsi"/>
          <w:sz w:val="28"/>
          <w:szCs w:val="28"/>
          <w:lang w:val="uk-UA"/>
        </w:rPr>
        <w:t xml:space="preserve"> нашого навчального закладу</w:t>
      </w:r>
      <w:r w:rsidR="00FD34A1" w:rsidRPr="00FE52ED">
        <w:rPr>
          <w:rFonts w:asciiTheme="majorHAnsi" w:hAnsiTheme="majorHAnsi"/>
          <w:sz w:val="28"/>
          <w:szCs w:val="28"/>
          <w:lang w:val="uk-UA"/>
        </w:rPr>
        <w:t>.</w:t>
      </w:r>
    </w:p>
    <w:p w:rsidR="00AA2744" w:rsidRDefault="00FE52ED" w:rsidP="00526B14">
      <w:pPr>
        <w:pStyle w:val="1"/>
        <w:spacing w:line="360" w:lineRule="auto"/>
        <w:ind w:firstLine="568"/>
        <w:rPr>
          <w:lang w:val="uk-UA"/>
        </w:rPr>
      </w:pPr>
      <w:r>
        <w:rPr>
          <w:lang w:val="uk-UA"/>
        </w:rPr>
        <w:t>ІІ</w:t>
      </w:r>
      <w:r w:rsidR="002F23C9" w:rsidRPr="0084276F">
        <w:rPr>
          <w:lang w:val="uk-UA"/>
        </w:rPr>
        <w:t>.</w:t>
      </w:r>
      <w:r>
        <w:rPr>
          <w:lang w:val="uk-UA"/>
        </w:rPr>
        <w:t xml:space="preserve">   </w:t>
      </w:r>
      <w:r w:rsidR="002F23C9" w:rsidRPr="0084276F">
        <w:rPr>
          <w:lang w:val="uk-UA"/>
        </w:rPr>
        <w:t>Теор</w:t>
      </w:r>
      <w:r>
        <w:rPr>
          <w:lang w:val="uk-UA"/>
        </w:rPr>
        <w:t>е</w:t>
      </w:r>
      <w:r w:rsidR="002F23C9" w:rsidRPr="0084276F">
        <w:rPr>
          <w:lang w:val="uk-UA"/>
        </w:rPr>
        <w:t>тична основа досвіду</w:t>
      </w:r>
      <w:r w:rsidR="007A73A6">
        <w:rPr>
          <w:lang w:val="uk-UA"/>
        </w:rPr>
        <w:t>:</w:t>
      </w:r>
      <w:r w:rsidR="0084276F" w:rsidRPr="0084276F">
        <w:rPr>
          <w:lang w:val="uk-UA"/>
        </w:rPr>
        <w:t xml:space="preserve"> </w:t>
      </w:r>
    </w:p>
    <w:p w:rsidR="00FE52ED" w:rsidRDefault="00C14DF7" w:rsidP="00526B14">
      <w:p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    </w:t>
      </w:r>
      <w:r w:rsidR="00FE52ED">
        <w:rPr>
          <w:rFonts w:asciiTheme="majorHAnsi" w:hAnsiTheme="majorHAnsi"/>
          <w:sz w:val="28"/>
          <w:szCs w:val="28"/>
          <w:lang w:val="uk-UA"/>
        </w:rPr>
        <w:t>До питання важливості створення умов та розвитку читацького інтересу неодноразово зверталися видатні світові діячі, письменники та педагоги:</w:t>
      </w:r>
    </w:p>
    <w:p w:rsidR="00FE52ED" w:rsidRDefault="00851889" w:rsidP="00526B14">
      <w:pPr>
        <w:pStyle w:val="a3"/>
        <w:numPr>
          <w:ilvl w:val="0"/>
          <w:numId w:val="14"/>
        </w:num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E52ED">
        <w:rPr>
          <w:rFonts w:asciiTheme="majorHAnsi" w:hAnsiTheme="majorHAnsi"/>
          <w:sz w:val="28"/>
          <w:szCs w:val="28"/>
          <w:lang w:val="uk-UA"/>
        </w:rPr>
        <w:lastRenderedPageBreak/>
        <w:t>Француз</w:t>
      </w:r>
      <w:r w:rsidR="00C14DF7" w:rsidRPr="00FE52ED">
        <w:rPr>
          <w:rFonts w:asciiTheme="majorHAnsi" w:hAnsiTheme="majorHAnsi"/>
          <w:sz w:val="28"/>
          <w:szCs w:val="28"/>
          <w:lang w:val="uk-UA"/>
        </w:rPr>
        <w:t xml:space="preserve">ький  письменник </w:t>
      </w:r>
      <w:proofErr w:type="spellStart"/>
      <w:r w:rsidR="00C14DF7" w:rsidRPr="00FE52ED">
        <w:rPr>
          <w:rFonts w:asciiTheme="majorHAnsi" w:hAnsiTheme="majorHAnsi"/>
          <w:sz w:val="28"/>
          <w:szCs w:val="28"/>
          <w:lang w:val="uk-UA"/>
        </w:rPr>
        <w:t>Даниель</w:t>
      </w:r>
      <w:proofErr w:type="spellEnd"/>
      <w:r w:rsidR="00C14DF7" w:rsidRPr="00FE52ED">
        <w:rPr>
          <w:rFonts w:asciiTheme="majorHAnsi" w:hAnsiTheme="majorHAnsi"/>
          <w:sz w:val="28"/>
          <w:szCs w:val="28"/>
          <w:lang w:val="uk-UA"/>
        </w:rPr>
        <w:t xml:space="preserve"> </w:t>
      </w:r>
      <w:proofErr w:type="spellStart"/>
      <w:r w:rsidR="00C14DF7" w:rsidRPr="00FE52ED">
        <w:rPr>
          <w:rFonts w:asciiTheme="majorHAnsi" w:hAnsiTheme="majorHAnsi"/>
          <w:sz w:val="28"/>
          <w:szCs w:val="28"/>
          <w:lang w:val="uk-UA"/>
        </w:rPr>
        <w:t>Пеннак</w:t>
      </w:r>
      <w:proofErr w:type="spellEnd"/>
      <w:r w:rsidRPr="00FE52ED">
        <w:rPr>
          <w:rFonts w:asciiTheme="majorHAnsi" w:hAnsiTheme="majorHAnsi"/>
          <w:sz w:val="28"/>
          <w:szCs w:val="28"/>
          <w:lang w:val="uk-UA"/>
        </w:rPr>
        <w:t xml:space="preserve">  </w:t>
      </w:r>
      <w:r w:rsidR="00DC3AE0" w:rsidRPr="00FE52ED">
        <w:rPr>
          <w:rFonts w:asciiTheme="majorHAnsi" w:hAnsiTheme="majorHAnsi"/>
          <w:sz w:val="28"/>
          <w:szCs w:val="28"/>
          <w:lang w:val="uk-UA"/>
        </w:rPr>
        <w:t xml:space="preserve">переконаний, </w:t>
      </w:r>
      <w:r w:rsidRPr="00FE52ED">
        <w:rPr>
          <w:rFonts w:asciiTheme="majorHAnsi" w:hAnsiTheme="majorHAnsi"/>
          <w:sz w:val="28"/>
          <w:szCs w:val="28"/>
          <w:lang w:val="uk-UA"/>
        </w:rPr>
        <w:t xml:space="preserve">щоб повернути підлітків до читання, </w:t>
      </w:r>
      <w:r w:rsidR="00DC3AE0" w:rsidRPr="00FE52ED">
        <w:rPr>
          <w:rFonts w:asciiTheme="majorHAnsi" w:hAnsiTheme="majorHAnsi"/>
          <w:sz w:val="28"/>
          <w:szCs w:val="28"/>
          <w:lang w:val="uk-UA"/>
        </w:rPr>
        <w:t xml:space="preserve"> потрібен любл</w:t>
      </w:r>
      <w:r w:rsidR="001163A1">
        <w:rPr>
          <w:rFonts w:asciiTheme="majorHAnsi" w:hAnsiTheme="majorHAnsi"/>
          <w:sz w:val="28"/>
          <w:szCs w:val="28"/>
          <w:lang w:val="uk-UA"/>
        </w:rPr>
        <w:t>ячий  наставник, готовий прийти на допомогу і читати</w:t>
      </w:r>
      <w:r w:rsidR="00136683" w:rsidRPr="00FE52ED">
        <w:rPr>
          <w:rFonts w:asciiTheme="majorHAnsi" w:hAnsiTheme="majorHAnsi"/>
          <w:sz w:val="28"/>
          <w:szCs w:val="28"/>
          <w:lang w:val="uk-UA"/>
        </w:rPr>
        <w:t>: «</w:t>
      </w:r>
      <w:r w:rsidR="00DC3AE0" w:rsidRPr="00FE52ED">
        <w:rPr>
          <w:rFonts w:asciiTheme="majorHAnsi" w:hAnsiTheme="majorHAnsi"/>
          <w:sz w:val="28"/>
          <w:szCs w:val="28"/>
          <w:lang w:val="uk-UA"/>
        </w:rPr>
        <w:t xml:space="preserve"> Читати .</w:t>
      </w:r>
      <w:r w:rsidR="009F4DA7" w:rsidRPr="00FE52ED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DC3AE0" w:rsidRPr="00FE52ED">
        <w:rPr>
          <w:rFonts w:asciiTheme="majorHAnsi" w:hAnsiTheme="majorHAnsi"/>
          <w:sz w:val="28"/>
          <w:szCs w:val="28"/>
          <w:lang w:val="uk-UA"/>
        </w:rPr>
        <w:t>Вголос… Його улюблені твори»</w:t>
      </w:r>
      <w:r w:rsidR="00FE52ED">
        <w:rPr>
          <w:rFonts w:asciiTheme="majorHAnsi" w:hAnsiTheme="majorHAnsi"/>
          <w:sz w:val="28"/>
          <w:szCs w:val="28"/>
          <w:lang w:val="uk-UA"/>
        </w:rPr>
        <w:t>;</w:t>
      </w:r>
    </w:p>
    <w:p w:rsidR="00304C11" w:rsidRDefault="00076CA3" w:rsidP="00526B14">
      <w:pPr>
        <w:pStyle w:val="a3"/>
        <w:numPr>
          <w:ilvl w:val="0"/>
          <w:numId w:val="14"/>
        </w:num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FE52ED">
        <w:rPr>
          <w:rFonts w:asciiTheme="majorHAnsi" w:hAnsiTheme="majorHAnsi"/>
          <w:sz w:val="28"/>
          <w:szCs w:val="28"/>
          <w:lang w:val="uk-UA"/>
        </w:rPr>
        <w:t>«Тільки там, де  читають батьки, зростає дитина, я</w:t>
      </w:r>
      <w:r w:rsidR="001163A1">
        <w:rPr>
          <w:rFonts w:asciiTheme="majorHAnsi" w:hAnsiTheme="majorHAnsi"/>
          <w:sz w:val="28"/>
          <w:szCs w:val="28"/>
          <w:lang w:val="uk-UA"/>
        </w:rPr>
        <w:t xml:space="preserve">ка читає»,- вважає видатний </w:t>
      </w:r>
      <w:r w:rsidR="001163A1" w:rsidRPr="00FE52ED">
        <w:rPr>
          <w:rFonts w:asciiTheme="majorHAnsi" w:hAnsiTheme="majorHAnsi"/>
          <w:sz w:val="28"/>
          <w:szCs w:val="28"/>
          <w:lang w:val="uk-UA"/>
        </w:rPr>
        <w:t>педагог</w:t>
      </w:r>
      <w:r w:rsidR="001163A1">
        <w:rPr>
          <w:rFonts w:asciiTheme="majorHAnsi" w:hAnsiTheme="majorHAnsi"/>
          <w:sz w:val="28"/>
          <w:szCs w:val="28"/>
          <w:lang w:val="uk-UA"/>
        </w:rPr>
        <w:t xml:space="preserve"> </w:t>
      </w:r>
      <w:proofErr w:type="spellStart"/>
      <w:r w:rsidR="001163A1">
        <w:rPr>
          <w:rFonts w:asciiTheme="majorHAnsi" w:hAnsiTheme="majorHAnsi"/>
          <w:sz w:val="28"/>
          <w:szCs w:val="28"/>
          <w:lang w:val="uk-UA"/>
        </w:rPr>
        <w:t>Януш</w:t>
      </w:r>
      <w:proofErr w:type="spellEnd"/>
      <w:r w:rsidR="001163A1">
        <w:rPr>
          <w:rFonts w:asciiTheme="majorHAnsi" w:hAnsiTheme="majorHAnsi"/>
          <w:sz w:val="28"/>
          <w:szCs w:val="28"/>
          <w:lang w:val="uk-UA"/>
        </w:rPr>
        <w:t xml:space="preserve"> Корчак</w:t>
      </w:r>
      <w:r w:rsidR="00304C11">
        <w:rPr>
          <w:rFonts w:asciiTheme="majorHAnsi" w:hAnsiTheme="majorHAnsi"/>
          <w:sz w:val="28"/>
          <w:szCs w:val="28"/>
          <w:lang w:val="uk-UA"/>
        </w:rPr>
        <w:t>;</w:t>
      </w:r>
    </w:p>
    <w:p w:rsidR="00C14DF7" w:rsidRPr="0047577C" w:rsidRDefault="00304C11" w:rsidP="00526B14">
      <w:pPr>
        <w:pStyle w:val="a3"/>
        <w:numPr>
          <w:ilvl w:val="0"/>
          <w:numId w:val="14"/>
        </w:numPr>
        <w:spacing w:after="0" w:line="36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  <w:r w:rsidRPr="00304C11"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Theme="majorHAnsi" w:hAnsiTheme="majorHAnsi"/>
          <w:sz w:val="28"/>
          <w:szCs w:val="28"/>
          <w:lang w:val="uk-UA"/>
        </w:rPr>
        <w:t>За словами В.О. Сухомлинського : «Дитяче читання, виховання книгою – найтонший і найсильніший – поряд зі словом учителя – засіб впливу на душу дитини й підлітка. Що нас особливо турбує, так це те, щоб книжка залишалась і завжди була потрібною силою виховання, щоб найголовнішою духовною потребою людини було читання».</w:t>
      </w:r>
    </w:p>
    <w:p w:rsidR="009F4DA7" w:rsidRDefault="00063B8C" w:rsidP="00526B14">
      <w:pPr>
        <w:pStyle w:val="1"/>
        <w:ind w:left="-426" w:firstLine="568"/>
        <w:rPr>
          <w:lang w:val="uk-UA"/>
        </w:rPr>
      </w:pPr>
      <w:r>
        <w:rPr>
          <w:lang w:val="uk-UA"/>
        </w:rPr>
        <w:t xml:space="preserve">      </w:t>
      </w:r>
      <w:proofErr w:type="spellStart"/>
      <w:r w:rsidR="0047577C">
        <w:rPr>
          <w:lang w:val="uk-UA"/>
        </w:rPr>
        <w:t>ІІІ.</w:t>
      </w:r>
      <w:r w:rsidR="00AA2744">
        <w:rPr>
          <w:lang w:val="uk-UA"/>
        </w:rPr>
        <w:t>Технологія</w:t>
      </w:r>
      <w:proofErr w:type="spellEnd"/>
      <w:r w:rsidR="00AA2744">
        <w:rPr>
          <w:lang w:val="uk-UA"/>
        </w:rPr>
        <w:t xml:space="preserve"> досвіду</w:t>
      </w:r>
    </w:p>
    <w:p w:rsidR="00A26ED3" w:rsidRDefault="00A26ED3" w:rsidP="00A26ED3">
      <w:pPr>
        <w:spacing w:after="0" w:line="240" w:lineRule="auto"/>
        <w:ind w:left="-426" w:firstLine="568"/>
        <w:jc w:val="right"/>
        <w:rPr>
          <w:rFonts w:ascii="Times New Roman" w:eastAsia="Times New Roman" w:hAnsi="Times New Roman" w:cs="Times New Roman"/>
          <w:i/>
          <w:iCs/>
          <w:color w:val="352E18"/>
          <w:sz w:val="28"/>
          <w:szCs w:val="28"/>
          <w:lang w:val="uk-UA"/>
        </w:rPr>
      </w:pPr>
    </w:p>
    <w:p w:rsidR="00440E8F" w:rsidRPr="00440E8F" w:rsidRDefault="00440E8F" w:rsidP="00440E8F">
      <w:pPr>
        <w:spacing w:after="0" w:line="240" w:lineRule="auto"/>
        <w:ind w:left="-426" w:firstLine="568"/>
        <w:jc w:val="right"/>
        <w:rPr>
          <w:rStyle w:val="10"/>
          <w:b w:val="0"/>
          <w:i/>
          <w:lang w:val="uk-UA"/>
        </w:rPr>
      </w:pPr>
      <w:r w:rsidRPr="00440E8F">
        <w:rPr>
          <w:rStyle w:val="10"/>
          <w:b w:val="0"/>
          <w:i/>
          <w:lang w:val="uk-UA"/>
        </w:rPr>
        <w:t xml:space="preserve">Навчіть усіх дітей читати так, </w:t>
      </w:r>
    </w:p>
    <w:p w:rsidR="00440E8F" w:rsidRPr="00440E8F" w:rsidRDefault="00440E8F" w:rsidP="00440E8F">
      <w:pPr>
        <w:spacing w:after="0" w:line="240" w:lineRule="auto"/>
        <w:ind w:left="-426" w:firstLine="568"/>
        <w:jc w:val="right"/>
        <w:rPr>
          <w:rStyle w:val="10"/>
          <w:b w:val="0"/>
          <w:i/>
          <w:lang w:val="uk-UA"/>
        </w:rPr>
      </w:pPr>
      <w:r w:rsidRPr="00440E8F">
        <w:rPr>
          <w:rStyle w:val="10"/>
          <w:b w:val="0"/>
          <w:i/>
          <w:lang w:val="uk-UA"/>
        </w:rPr>
        <w:t xml:space="preserve">щоб вони вміли, </w:t>
      </w:r>
    </w:p>
    <w:p w:rsidR="00440E8F" w:rsidRPr="00440E8F" w:rsidRDefault="00440E8F" w:rsidP="00440E8F">
      <w:pPr>
        <w:spacing w:after="0" w:line="240" w:lineRule="auto"/>
        <w:ind w:left="-426" w:firstLine="568"/>
        <w:jc w:val="right"/>
        <w:rPr>
          <w:rStyle w:val="10"/>
          <w:b w:val="0"/>
          <w:i/>
          <w:lang w:val="uk-UA"/>
        </w:rPr>
      </w:pPr>
      <w:r w:rsidRPr="00440E8F">
        <w:rPr>
          <w:rStyle w:val="10"/>
          <w:b w:val="0"/>
          <w:i/>
          <w:lang w:val="uk-UA"/>
        </w:rPr>
        <w:t>читаючи - думати</w:t>
      </w:r>
    </w:p>
    <w:p w:rsidR="00440E8F" w:rsidRPr="00440E8F" w:rsidRDefault="00440E8F" w:rsidP="00440E8F">
      <w:pPr>
        <w:spacing w:after="0" w:line="240" w:lineRule="auto"/>
        <w:ind w:left="-426" w:firstLine="568"/>
        <w:jc w:val="right"/>
        <w:rPr>
          <w:rStyle w:val="10"/>
          <w:b w:val="0"/>
          <w:i/>
          <w:lang w:val="uk-UA"/>
        </w:rPr>
      </w:pPr>
      <w:r w:rsidRPr="00440E8F">
        <w:rPr>
          <w:rStyle w:val="10"/>
          <w:b w:val="0"/>
          <w:i/>
          <w:lang w:val="uk-UA"/>
        </w:rPr>
        <w:t xml:space="preserve"> і думаючи </w:t>
      </w:r>
      <w:proofErr w:type="spellStart"/>
      <w:r w:rsidRPr="00440E8F">
        <w:rPr>
          <w:rStyle w:val="10"/>
          <w:b w:val="0"/>
          <w:i/>
          <w:lang w:val="uk-UA"/>
        </w:rPr>
        <w:t>-читали</w:t>
      </w:r>
      <w:proofErr w:type="spellEnd"/>
    </w:p>
    <w:p w:rsidR="00440E8F" w:rsidRPr="00440E8F" w:rsidRDefault="00440E8F" w:rsidP="00440E8F">
      <w:pPr>
        <w:spacing w:after="0" w:line="240" w:lineRule="auto"/>
        <w:ind w:left="-426" w:firstLine="568"/>
        <w:jc w:val="right"/>
        <w:rPr>
          <w:rFonts w:asciiTheme="majorHAnsi" w:hAnsiTheme="majorHAnsi"/>
          <w:b/>
          <w:i/>
          <w:sz w:val="28"/>
          <w:szCs w:val="28"/>
          <w:lang w:val="uk-UA"/>
        </w:rPr>
      </w:pPr>
      <w:r w:rsidRPr="00440E8F">
        <w:rPr>
          <w:rStyle w:val="10"/>
          <w:b w:val="0"/>
          <w:i/>
          <w:lang w:val="uk-UA"/>
        </w:rPr>
        <w:t>(В.О.Сухомлинський)</w:t>
      </w:r>
    </w:p>
    <w:p w:rsidR="0047577C" w:rsidRPr="0047577C" w:rsidRDefault="0047577C" w:rsidP="00526B14">
      <w:pPr>
        <w:ind w:left="-426" w:firstLine="568"/>
        <w:rPr>
          <w:lang w:val="uk-UA"/>
        </w:rPr>
      </w:pPr>
    </w:p>
    <w:p w:rsidR="0047577C" w:rsidRPr="00DD306B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77C">
        <w:rPr>
          <w:rFonts w:ascii="Times New Roman" w:hAnsi="Times New Roman" w:cs="Times New Roman"/>
          <w:sz w:val="28"/>
          <w:szCs w:val="28"/>
          <w:lang w:val="uk-UA"/>
        </w:rPr>
        <w:t>Бібліотека НВК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  <w:r w:rsidRPr="0047577C">
        <w:rPr>
          <w:rFonts w:ascii="Times New Roman" w:hAnsi="Times New Roman" w:cs="Times New Roman"/>
          <w:sz w:val="28"/>
          <w:szCs w:val="28"/>
          <w:lang w:val="uk-UA"/>
        </w:rPr>
        <w:t xml:space="preserve"> – комплексна, системна і цілеспрямована діяльність усіх учасників </w:t>
      </w:r>
      <w:proofErr w:type="spellStart"/>
      <w:r w:rsidRPr="0047577C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47577C">
        <w:rPr>
          <w:rFonts w:ascii="Times New Roman" w:hAnsi="Times New Roman" w:cs="Times New Roman"/>
          <w:sz w:val="28"/>
          <w:szCs w:val="28"/>
          <w:lang w:val="uk-UA"/>
        </w:rPr>
        <w:t xml:space="preserve"> виховного процесу</w:t>
      </w:r>
      <w:r w:rsidR="001163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77C">
        <w:rPr>
          <w:rFonts w:ascii="Times New Roman" w:hAnsi="Times New Roman" w:cs="Times New Roman"/>
          <w:sz w:val="28"/>
          <w:szCs w:val="28"/>
          <w:lang w:val="uk-UA"/>
        </w:rPr>
        <w:t>зі створення умов для формування читацько-пізнавальних інтересів школярів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r w:rsidR="00DD306B" w:rsidRPr="00DD3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сама стає центром дозвілля, місцем 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>спілкування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 читачів, захоплених творчістю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>одаток 3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1394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Колектив шкільної бібліотеки працює </w:t>
      </w:r>
      <w:r w:rsidR="001C5ED1">
        <w:rPr>
          <w:rFonts w:ascii="Times New Roman" w:hAnsi="Times New Roman" w:cs="Times New Roman"/>
          <w:sz w:val="28"/>
          <w:szCs w:val="28"/>
          <w:lang w:val="uk-UA"/>
        </w:rPr>
        <w:t xml:space="preserve">над розширенням свого  діапазону можливостей та збагаченням палітри 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AC1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306B" w:rsidRDefault="00AC1394" w:rsidP="00AC139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 багатьох засобів виховання В.О. Сухомлинський особливо виділяв книгу. Він завжди стверджував, що любов до книги, повага до неї – сутність школи та педагогічної праці.</w:t>
      </w:r>
      <w:r w:rsidRPr="00AC1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0DF7">
        <w:rPr>
          <w:rFonts w:ascii="Times New Roman" w:hAnsi="Times New Roman" w:cs="Times New Roman"/>
          <w:sz w:val="28"/>
          <w:szCs w:val="28"/>
          <w:lang w:val="uk-UA"/>
        </w:rPr>
        <w:t>(Д</w:t>
      </w:r>
      <w:r>
        <w:rPr>
          <w:rFonts w:ascii="Times New Roman" w:hAnsi="Times New Roman" w:cs="Times New Roman"/>
          <w:sz w:val="28"/>
          <w:szCs w:val="28"/>
          <w:lang w:val="uk-UA"/>
        </w:rPr>
        <w:t>одаток 4, 5</w:t>
      </w:r>
      <w:r w:rsidRPr="002D0DF7">
        <w:rPr>
          <w:rFonts w:ascii="Times New Roman" w:hAnsi="Times New Roman" w:cs="Times New Roman"/>
          <w:sz w:val="28"/>
          <w:szCs w:val="28"/>
          <w:lang w:val="uk-UA"/>
        </w:rPr>
        <w:t>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Саме читання сприяє інтелектуальному,освітньому та виховному  розвитку. 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>Формує читацькі інтереси за допомогою професійного консультування, створення комфорту та позитивного ставлення до  книги і читання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(Д</w:t>
      </w:r>
      <w:r>
        <w:rPr>
          <w:rFonts w:ascii="Times New Roman" w:hAnsi="Times New Roman" w:cs="Times New Roman"/>
          <w:sz w:val="28"/>
          <w:szCs w:val="28"/>
          <w:lang w:val="uk-UA"/>
        </w:rPr>
        <w:t>одаток 6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D306B" w:rsidRPr="00B10B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306B" w:rsidRDefault="009C4EBB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Презентуємо роботу  бібліотеки</w:t>
      </w:r>
      <w:r w:rsidR="0047577C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 так, щоб як найбільше залучи</w:t>
      </w:r>
      <w:r>
        <w:rPr>
          <w:rFonts w:ascii="Times New Roman" w:hAnsi="Times New Roman" w:cs="Times New Roman"/>
          <w:sz w:val="28"/>
          <w:szCs w:val="28"/>
          <w:lang w:val="uk-UA"/>
        </w:rPr>
        <w:t>ти учнів і батьків до читання</w:t>
      </w:r>
      <w:r w:rsidR="0047577C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. Цьому сприяють  заходи в межах традиційних форм, методів </w:t>
      </w:r>
      <w:r w:rsidR="0047577C" w:rsidRPr="00B10BE0">
        <w:rPr>
          <w:rFonts w:ascii="Times New Roman" w:hAnsi="Times New Roman" w:cs="Times New Roman"/>
          <w:sz w:val="28"/>
          <w:szCs w:val="28"/>
          <w:lang w:val="uk-UA"/>
        </w:rPr>
        <w:lastRenderedPageBreak/>
        <w:t>і прийомів, орієнтованих  на дітей різних вік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>ових категорій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C4E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0BE0">
        <w:rPr>
          <w:rFonts w:ascii="Times New Roman" w:hAnsi="Times New Roman" w:cs="Times New Roman"/>
          <w:sz w:val="28"/>
          <w:szCs w:val="28"/>
          <w:lang w:val="uk-UA"/>
        </w:rPr>
        <w:t>але  які відрізняються новим оригіналь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ним підходом до </w:t>
      </w:r>
      <w:r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і забезпечують високу якість </w:t>
      </w:r>
      <w:r>
        <w:rPr>
          <w:rFonts w:ascii="Times New Roman" w:hAnsi="Times New Roman" w:cs="Times New Roman"/>
          <w:sz w:val="28"/>
          <w:szCs w:val="28"/>
          <w:lang w:val="uk-UA"/>
        </w:rPr>
        <w:t>пізнавально-</w:t>
      </w:r>
      <w:r w:rsidRPr="00B10BE0">
        <w:rPr>
          <w:rFonts w:ascii="Times New Roman" w:hAnsi="Times New Roman" w:cs="Times New Roman"/>
          <w:sz w:val="28"/>
          <w:szCs w:val="28"/>
          <w:lang w:val="uk-UA"/>
        </w:rPr>
        <w:t>виховної 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Обов’язково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враховануються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запити учнів,</w:t>
      </w:r>
      <w:r w:rsidR="00DD306B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47577C" w:rsidRPr="00B10BE0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uk-UA"/>
        </w:rPr>
        <w:t>подобання та  нахили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 xml:space="preserve">одаток </w:t>
      </w:r>
      <w:r w:rsidR="00AC139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4B6B6A" w:rsidRPr="002D0DF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7532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10CA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нових форм базується на ігровій діяльності, тому  що саме гра створює особливе емоційне поле, у якому дитина природно, без повчання, за власним бажанням, прагне до вираження, самопізнання, самостійності. </w:t>
      </w:r>
    </w:p>
    <w:p w:rsidR="00247532" w:rsidRPr="00247532" w:rsidRDefault="00247532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47577C" w:rsidRPr="001B10CA">
        <w:rPr>
          <w:rFonts w:ascii="Times New Roman" w:hAnsi="Times New Roman" w:cs="Times New Roman"/>
          <w:sz w:val="28"/>
          <w:szCs w:val="28"/>
          <w:lang w:val="uk-UA"/>
        </w:rPr>
        <w:t xml:space="preserve">  практичній діяльності дотримуємося  загальновідомого принципу: </w:t>
      </w:r>
      <w:r w:rsidR="0047577C" w:rsidRPr="00247532">
        <w:rPr>
          <w:rFonts w:ascii="Times New Roman" w:hAnsi="Times New Roman" w:cs="Times New Roman"/>
          <w:sz w:val="28"/>
          <w:szCs w:val="28"/>
          <w:lang w:val="uk-UA"/>
        </w:rPr>
        <w:t>для молодших  школярів  використовуємо більше наочності, ігрових ситуацій;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7532">
        <w:rPr>
          <w:rFonts w:ascii="Times New Roman" w:hAnsi="Times New Roman" w:cs="Times New Roman"/>
          <w:sz w:val="28"/>
          <w:szCs w:val="28"/>
          <w:lang w:val="uk-UA"/>
        </w:rPr>
        <w:t xml:space="preserve">для старших  -  </w:t>
      </w:r>
      <w:r w:rsidR="0047577C" w:rsidRPr="00247532">
        <w:rPr>
          <w:rFonts w:ascii="Times New Roman" w:hAnsi="Times New Roman" w:cs="Times New Roman"/>
          <w:sz w:val="28"/>
          <w:szCs w:val="28"/>
          <w:lang w:val="uk-UA"/>
        </w:rPr>
        <w:t xml:space="preserve">  інноваційні  технології та ІКТ, при цьому   засоби і методи залучення  учнів до читання відповідають їх можливостям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>(8)</w:t>
      </w:r>
      <w:r w:rsidR="0047577C" w:rsidRPr="0024753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72C53" w:rsidRDefault="00247532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7577C" w:rsidRPr="00247532">
        <w:rPr>
          <w:rFonts w:ascii="Times New Roman" w:hAnsi="Times New Roman" w:cs="Times New Roman"/>
          <w:sz w:val="28"/>
          <w:szCs w:val="28"/>
          <w:lang w:val="uk-UA"/>
        </w:rPr>
        <w:t xml:space="preserve">Інтерес до знань неможливий без повсякчасного  читання наукової  та науково-популярної літератури.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7577C" w:rsidRPr="00247532">
        <w:rPr>
          <w:rFonts w:ascii="Times New Roman" w:hAnsi="Times New Roman" w:cs="Times New Roman"/>
          <w:sz w:val="28"/>
          <w:szCs w:val="28"/>
          <w:lang w:val="uk-UA"/>
        </w:rPr>
        <w:t xml:space="preserve">Не може бути й мови про непохитний інтерес до знань, якщо учень не виходить за межі підручника.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77C" w:rsidRPr="000A7A03">
        <w:rPr>
          <w:rFonts w:ascii="Times New Roman" w:hAnsi="Times New Roman" w:cs="Times New Roman"/>
          <w:sz w:val="28"/>
          <w:szCs w:val="28"/>
          <w:lang w:val="uk-UA"/>
        </w:rPr>
        <w:t>Для цього в шкільній бібліотеці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>, на сайті НВК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 на сторінках «</w:t>
      </w:r>
      <w:r w:rsidR="0047577C" w:rsidRPr="000A7A03">
        <w:rPr>
          <w:rFonts w:ascii="Times New Roman" w:hAnsi="Times New Roman" w:cs="Times New Roman"/>
          <w:sz w:val="28"/>
          <w:szCs w:val="28"/>
          <w:lang w:val="uk-UA"/>
        </w:rPr>
        <w:t xml:space="preserve">Офісу -  365»,  за рекомендаціями вчителів, зроблені   викладки  книжок,  </w:t>
      </w:r>
      <w:r>
        <w:rPr>
          <w:rFonts w:ascii="Times New Roman" w:hAnsi="Times New Roman" w:cs="Times New Roman"/>
          <w:sz w:val="28"/>
          <w:szCs w:val="28"/>
          <w:lang w:val="uk-UA"/>
        </w:rPr>
        <w:t>презентуються нові надходження на виставках</w:t>
      </w:r>
      <w:r w:rsidRPr="000A7A03">
        <w:rPr>
          <w:rFonts w:ascii="Times New Roman" w:hAnsi="Times New Roman" w:cs="Times New Roman"/>
          <w:sz w:val="28"/>
          <w:szCs w:val="28"/>
          <w:lang w:val="uk-UA"/>
        </w:rPr>
        <w:t xml:space="preserve"> «До нас прийшла нова книга», «Радимо пр</w:t>
      </w:r>
      <w:r>
        <w:rPr>
          <w:rFonts w:ascii="Times New Roman" w:hAnsi="Times New Roman" w:cs="Times New Roman"/>
          <w:sz w:val="28"/>
          <w:szCs w:val="28"/>
          <w:lang w:val="uk-UA"/>
        </w:rPr>
        <w:t>очитати»</w:t>
      </w:r>
      <w:r w:rsidRPr="000A7A0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77C" w:rsidRPr="000A7A0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 задовольняють читацько-пізнавальні інтереси </w:t>
      </w:r>
      <w:r w:rsidR="0047577C" w:rsidRPr="000A7A03">
        <w:rPr>
          <w:rFonts w:ascii="Times New Roman" w:hAnsi="Times New Roman" w:cs="Times New Roman"/>
          <w:sz w:val="28"/>
          <w:szCs w:val="28"/>
          <w:lang w:val="uk-UA"/>
        </w:rPr>
        <w:t xml:space="preserve"> школярів за межами програмного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допомагають учням </w:t>
      </w:r>
      <w:r w:rsidRPr="000A7A03">
        <w:rPr>
          <w:rFonts w:ascii="Times New Roman" w:hAnsi="Times New Roman" w:cs="Times New Roman"/>
          <w:sz w:val="28"/>
          <w:szCs w:val="28"/>
          <w:lang w:val="uk-UA"/>
        </w:rPr>
        <w:t>готуватися до предметних олімпіад і конкурсів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різного рівня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72C53" w:rsidRPr="00A72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7532" w:rsidRDefault="00A72C53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красою кожного заходу є мальовничо  оформлена книжкова виставка на відповідну т</w:t>
      </w:r>
      <w:r>
        <w:rPr>
          <w:rFonts w:ascii="Times New Roman" w:hAnsi="Times New Roman" w:cs="Times New Roman"/>
          <w:sz w:val="28"/>
          <w:szCs w:val="28"/>
          <w:lang w:val="uk-UA"/>
        </w:rPr>
        <w:t>ематику, біля якої проводять інформаційні хвилинки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надається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змістовий та цікавий огляд літератури. Яскраво та масштабно, </w:t>
      </w:r>
      <w:r>
        <w:rPr>
          <w:rFonts w:ascii="Times New Roman" w:hAnsi="Times New Roman" w:cs="Times New Roman"/>
          <w:sz w:val="28"/>
          <w:szCs w:val="28"/>
          <w:lang w:val="uk-UA"/>
        </w:rPr>
        <w:t>на основі національних традицій, проводя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свята до знаменних та пам'ятних дат, які,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без перебільшення, можна  назвати калейдоскопом талантів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532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4B6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4753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47532" w:rsidRPr="008E4F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47532" w:rsidRPr="000A7A0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7577C" w:rsidRPr="00B03DDE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>езультативни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напрямк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AA7846"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є спільн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247532"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з вчителями початкових класів </w:t>
      </w:r>
      <w:r w:rsidR="0024753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проведенні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>років по</w:t>
      </w:r>
      <w:r w:rsidR="00AA7846" w:rsidRPr="00AA7846">
        <w:rPr>
          <w:rFonts w:ascii="Times New Roman" w:hAnsi="Times New Roman" w:cs="Times New Roman"/>
          <w:sz w:val="28"/>
          <w:szCs w:val="28"/>
          <w:lang w:val="uk-UA"/>
        </w:rPr>
        <w:t>закласного читанн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 xml:space="preserve">я, які 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проводяться в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читацькому залі 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шкільної бібліотеки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, що дає можливість учням активно долучитись до літературної спадщини, відчути атмосферу «Книжкового царства»</w:t>
      </w:r>
      <w:r w:rsidR="00366A91" w:rsidRPr="00366A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6A91" w:rsidRPr="008E4F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7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7577C" w:rsidRPr="00B03DDE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 Одним із ключових методів  є  діалог і спілкування з кожним читачем.  Діти не завжди можуть   визначити, що вони хочуть, сформулювати свій запит,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визначити головне і другорядне, тому головна задача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A7846">
        <w:rPr>
          <w:rFonts w:ascii="Times New Roman" w:hAnsi="Times New Roman" w:cs="Times New Roman"/>
          <w:sz w:val="28"/>
          <w:szCs w:val="28"/>
          <w:lang w:val="uk-UA"/>
        </w:rPr>
        <w:t>біліотекаря</w:t>
      </w:r>
      <w:proofErr w:type="spellEnd"/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– створити  сприятливе середовище для розвитку особистості ч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>ита</w:t>
      </w:r>
      <w:r w:rsidR="00CD2534">
        <w:rPr>
          <w:rFonts w:ascii="Times New Roman" w:hAnsi="Times New Roman" w:cs="Times New Roman"/>
          <w:sz w:val="28"/>
          <w:szCs w:val="28"/>
          <w:lang w:val="uk-UA"/>
        </w:rPr>
        <w:t xml:space="preserve">ча, його читацьких інтересів 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>(Додаток 11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).    </w:t>
      </w:r>
    </w:p>
    <w:p w:rsidR="0047577C" w:rsidRPr="00B03DDE" w:rsidRDefault="0047577C" w:rsidP="00A72C53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 xml:space="preserve">Для залучення школярів до читання  докладаємо багато зусиль, з урахуванням законів психічного розвитку дитини, вікових особливостей, чітко уявляємо, чим живе сучасна дитина.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У середньому і в старшому віці читання науково-популярної і наукової книжки відіграє ту саму роль, що спостереження в молодшому віці.  В учня, який уміє бачити, спостерігати, виробляється спри</w:t>
      </w:r>
      <w:r w:rsidR="00AA7846">
        <w:rPr>
          <w:rFonts w:ascii="Times New Roman" w:hAnsi="Times New Roman" w:cs="Times New Roman"/>
          <w:sz w:val="28"/>
          <w:szCs w:val="28"/>
          <w:lang w:val="uk-UA"/>
        </w:rPr>
        <w:t>йнятливість і до наукової літератури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47577C" w:rsidRPr="00B03DDE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D2534">
        <w:rPr>
          <w:rFonts w:ascii="Times New Roman" w:hAnsi="Times New Roman" w:cs="Times New Roman"/>
          <w:sz w:val="28"/>
          <w:szCs w:val="28"/>
          <w:lang w:val="uk-UA"/>
        </w:rPr>
        <w:t>На базі шкільної бібліотеки працюють «</w:t>
      </w:r>
      <w:proofErr w:type="spellStart"/>
      <w:r w:rsidR="00CD2534">
        <w:rPr>
          <w:rFonts w:ascii="Times New Roman" w:hAnsi="Times New Roman" w:cs="Times New Roman"/>
          <w:sz w:val="28"/>
          <w:szCs w:val="28"/>
          <w:lang w:val="uk-UA"/>
        </w:rPr>
        <w:t>Дебатний</w:t>
      </w:r>
      <w:proofErr w:type="spellEnd"/>
      <w:r w:rsidR="00CD2534">
        <w:rPr>
          <w:rFonts w:ascii="Times New Roman" w:hAnsi="Times New Roman" w:cs="Times New Roman"/>
          <w:sz w:val="28"/>
          <w:szCs w:val="28"/>
          <w:lang w:val="uk-UA"/>
        </w:rPr>
        <w:t xml:space="preserve"> клуб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CD2534">
        <w:rPr>
          <w:rFonts w:ascii="Times New Roman" w:hAnsi="Times New Roman" w:cs="Times New Roman"/>
          <w:sz w:val="28"/>
          <w:szCs w:val="28"/>
          <w:lang w:val="uk-UA"/>
        </w:rPr>
        <w:t xml:space="preserve"> та «Літературна вітальня» для тих,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 xml:space="preserve"> хто  робить перші спроби пера 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6A91" w:rsidRPr="008E4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77C" w:rsidRPr="00B03DDE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     Досвід підтверджує, що ті заходи, де читачі були  активними учасниками, виявилися для них найцікавішими. Так родинний бенефіс «Мама, тато, бабуся і я –</w:t>
      </w:r>
      <w:r w:rsidR="00FA0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читаюча сім</w:t>
      </w:r>
      <w:r w:rsidRPr="00B03DDE">
        <w:rPr>
          <w:rFonts w:ascii="Times New Roman" w:hAnsi="Times New Roman" w:cs="Times New Roman"/>
          <w:sz w:val="28"/>
          <w:szCs w:val="28"/>
        </w:rPr>
        <w:t>’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я» зібрав ті родини, в яких цінуються книги, інтелект та творчі здібності</w:t>
      </w:r>
      <w:r w:rsidR="00366A91" w:rsidRPr="008E4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77C" w:rsidRPr="00B03DDE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DDE">
        <w:rPr>
          <w:rFonts w:ascii="Times New Roman" w:hAnsi="Times New Roman" w:cs="Times New Roman"/>
          <w:sz w:val="28"/>
          <w:szCs w:val="28"/>
          <w:lang w:val="uk-UA"/>
        </w:rPr>
        <w:t xml:space="preserve">     Великий інтерес проявляють учні д</w:t>
      </w:r>
      <w:r w:rsidR="00FA0DEF">
        <w:rPr>
          <w:rFonts w:ascii="Times New Roman" w:hAnsi="Times New Roman" w:cs="Times New Roman"/>
          <w:sz w:val="28"/>
          <w:szCs w:val="28"/>
          <w:lang w:val="uk-UA"/>
        </w:rPr>
        <w:t>о фотоконкурсу «В об’єктиві</w:t>
      </w:r>
      <w:r w:rsidRPr="00B03DDE">
        <w:rPr>
          <w:rFonts w:ascii="Times New Roman" w:hAnsi="Times New Roman" w:cs="Times New Roman"/>
          <w:sz w:val="28"/>
          <w:szCs w:val="28"/>
          <w:lang w:val="uk-UA"/>
        </w:rPr>
        <w:t>: Я і книга!», який проводимо  другий рік поспіль  під керівництвом   провідних фахівців СЮТ. Кращі роботи експоную</w:t>
      </w:r>
      <w:r w:rsidR="00FA0DEF">
        <w:rPr>
          <w:rFonts w:ascii="Times New Roman" w:hAnsi="Times New Roman" w:cs="Times New Roman"/>
          <w:sz w:val="28"/>
          <w:szCs w:val="28"/>
          <w:lang w:val="uk-UA"/>
        </w:rPr>
        <w:t>ться на стенді «Дерево пізнань»</w:t>
      </w:r>
      <w:r w:rsidR="00366A91" w:rsidRPr="00366A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>(Додаток  13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6A91" w:rsidRPr="008E4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77C" w:rsidRPr="00FA0DEF" w:rsidRDefault="001F1C9F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7577C" w:rsidRPr="008E4F8A">
        <w:rPr>
          <w:rFonts w:ascii="Times New Roman" w:hAnsi="Times New Roman" w:cs="Times New Roman"/>
          <w:sz w:val="28"/>
          <w:szCs w:val="28"/>
          <w:lang w:val="uk-UA"/>
        </w:rPr>
        <w:t>Особливість  використання нових нестандартних  форм роботи полягає в тому, що їм притаманні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7577C" w:rsidRPr="008E4F8A">
        <w:rPr>
          <w:rFonts w:ascii="Times New Roman" w:hAnsi="Times New Roman" w:cs="Times New Roman"/>
          <w:sz w:val="28"/>
          <w:szCs w:val="28"/>
          <w:lang w:val="uk-UA"/>
        </w:rPr>
        <w:t xml:space="preserve"> новизна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577C" w:rsidRPr="008E4F8A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елементів театралізації, ігрові моменти, своєрідна атрибутика</w:t>
      </w:r>
      <w:r>
        <w:rPr>
          <w:rFonts w:ascii="Times New Roman" w:hAnsi="Times New Roman" w:cs="Times New Roman"/>
          <w:sz w:val="28"/>
          <w:szCs w:val="28"/>
          <w:lang w:val="uk-UA"/>
        </w:rPr>
        <w:t>, інноваційні форми роботи</w:t>
      </w:r>
      <w:r w:rsidR="0047577C" w:rsidRPr="008E4F8A">
        <w:rPr>
          <w:rFonts w:ascii="Times New Roman" w:hAnsi="Times New Roman" w:cs="Times New Roman"/>
          <w:sz w:val="28"/>
          <w:szCs w:val="28"/>
          <w:lang w:val="uk-UA"/>
        </w:rPr>
        <w:t>.   Саме таким був Тиждень дитячої та юнацької книги в навчально-виховному комплексі навесні 2016 року. До розробки  плану заходів з його проведення  долучились члени органу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чнівського парламенту НВК,  і тому кожен день для школярів був насичений несподіваними зустрічами з новими книгами та літературними героями. 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 xml:space="preserve"> (Додаток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14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7577C" w:rsidRPr="008E4F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7577C" w:rsidRPr="00366A91" w:rsidRDefault="001F1C9F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Шкільна бібліотека – стала не лише інформаційним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lang w:val="uk-UA"/>
        </w:rPr>
        <w:t>ом, але й осередком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мудрості та духовності. 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на базі  шкільної бібліотеки 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НВК створено для вчителів </w:t>
      </w:r>
      <w:proofErr w:type="spellStart"/>
      <w:r w:rsidR="00826473">
        <w:rPr>
          <w:rFonts w:ascii="Times New Roman" w:hAnsi="Times New Roman" w:cs="Times New Roman"/>
          <w:sz w:val="28"/>
          <w:szCs w:val="28"/>
          <w:lang w:val="uk-UA"/>
        </w:rPr>
        <w:t>консультпункт</w:t>
      </w:r>
      <w:proofErr w:type="spellEnd"/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«Крок за кроком до Біблії» та постійно-діючий семінар </w:t>
      </w:r>
      <w:r>
        <w:rPr>
          <w:rFonts w:ascii="Times New Roman" w:hAnsi="Times New Roman" w:cs="Times New Roman"/>
          <w:sz w:val="28"/>
          <w:szCs w:val="28"/>
          <w:lang w:val="uk-UA"/>
        </w:rPr>
        <w:t>«Дорогою мудрості»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>під керівництвом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методист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ДМХЦПП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Покровська </w:t>
      </w:r>
      <w:proofErr w:type="spellStart"/>
      <w:r w:rsidR="00826473">
        <w:rPr>
          <w:rFonts w:ascii="Times New Roman" w:hAnsi="Times New Roman" w:cs="Times New Roman"/>
          <w:sz w:val="28"/>
          <w:szCs w:val="28"/>
          <w:lang w:val="uk-UA"/>
        </w:rPr>
        <w:t>Новікової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С.К.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>супроводжує педагогів у викладанні курсу «Християнська етика». Результатом спільної роботи є залучення школярів до читання духовної літератури,  вагомі показники участі дітей у заходах, організованих Пок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ровським </w:t>
      </w:r>
      <w:proofErr w:type="spellStart"/>
      <w:r w:rsidR="00826473">
        <w:rPr>
          <w:rFonts w:ascii="Times New Roman" w:hAnsi="Times New Roman" w:cs="Times New Roman"/>
          <w:sz w:val="28"/>
          <w:szCs w:val="28"/>
          <w:lang w:val="uk-UA"/>
        </w:rPr>
        <w:t>благочинієм</w:t>
      </w:r>
      <w:proofErr w:type="spellEnd"/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 і Дитячим Методичним Центром Християнської Православної Про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>світи</w:t>
      </w:r>
      <w:r w:rsidR="00826473">
        <w:rPr>
          <w:rFonts w:ascii="Times New Roman" w:hAnsi="Times New Roman" w:cs="Times New Roman"/>
          <w:sz w:val="28"/>
          <w:szCs w:val="28"/>
          <w:lang w:val="uk-UA"/>
        </w:rPr>
        <w:t xml:space="preserve"> (ДМХЦПП)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імені Святого </w:t>
      </w:r>
      <w:proofErr w:type="spellStart"/>
      <w:r w:rsidR="0047577C">
        <w:rPr>
          <w:rFonts w:ascii="Times New Roman" w:hAnsi="Times New Roman" w:cs="Times New Roman"/>
          <w:sz w:val="28"/>
          <w:szCs w:val="28"/>
          <w:lang w:val="uk-UA"/>
        </w:rPr>
        <w:t>Равноапостольського</w:t>
      </w:r>
      <w:proofErr w:type="spellEnd"/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Князя Володимира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(Додаток 15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7577C" w:rsidRPr="00081C7F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66A91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Як результат такої співпраці -– перемоги учнів  НВК в регіональній олімпіаді «Знавці Біблії», в обласному конкурсі читців «Пасхалія», в обласній  науково-практичній конференції дослідницьких робіт «Ко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 xml:space="preserve">жна наука 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>– сходинка до  Бога» (Додаток 16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7577C" w:rsidRPr="00081C7F" w:rsidRDefault="00526B14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7577C" w:rsidRPr="00494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77C" w:rsidRPr="000F5D0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proofErr w:type="gramStart"/>
      <w:r w:rsidR="0047577C" w:rsidRPr="000F5D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7577C" w:rsidRPr="000F5D06">
        <w:rPr>
          <w:rFonts w:ascii="Times New Roman" w:hAnsi="Times New Roman" w:cs="Times New Roman"/>
          <w:sz w:val="28"/>
          <w:szCs w:val="28"/>
        </w:rPr>
        <w:t>ічному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бібліот</w:t>
      </w:r>
      <w:r w:rsidR="0047577C">
        <w:rPr>
          <w:rFonts w:ascii="Times New Roman" w:hAnsi="Times New Roman" w:cs="Times New Roman"/>
          <w:sz w:val="28"/>
          <w:szCs w:val="28"/>
        </w:rPr>
        <w:t>еки</w:t>
      </w:r>
      <w:proofErr w:type="spellEnd"/>
      <w:r w:rsidR="0047577C">
        <w:rPr>
          <w:rFonts w:ascii="Times New Roman" w:hAnsi="Times New Roman" w:cs="Times New Roman"/>
          <w:sz w:val="28"/>
          <w:szCs w:val="28"/>
        </w:rPr>
        <w:t xml:space="preserve"> НВК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ключове місце відводиться </w:t>
      </w:r>
      <w:proofErr w:type="spellStart"/>
      <w:r w:rsidR="0047577C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="0047577C">
        <w:rPr>
          <w:rFonts w:ascii="Times New Roman" w:hAnsi="Times New Roman" w:cs="Times New Roman"/>
          <w:sz w:val="28"/>
          <w:szCs w:val="28"/>
        </w:rPr>
        <w:t xml:space="preserve">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>напрямкам</w:t>
      </w:r>
      <w:r w:rsidR="0047577C">
        <w:rPr>
          <w:rFonts w:ascii="Times New Roman" w:hAnsi="Times New Roman" w:cs="Times New Roman"/>
          <w:sz w:val="28"/>
          <w:szCs w:val="28"/>
        </w:rPr>
        <w:t xml:space="preserve">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національно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патріотичного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77C" w:rsidRPr="000F5D06">
        <w:rPr>
          <w:rFonts w:ascii="Times New Roman" w:hAnsi="Times New Roman" w:cs="Times New Roman"/>
          <w:sz w:val="28"/>
          <w:szCs w:val="28"/>
        </w:rPr>
        <w:t>навчально-виховного</w:t>
      </w:r>
      <w:proofErr w:type="spellEnd"/>
      <w:r w:rsidR="0047577C" w:rsidRPr="000F5D06">
        <w:rPr>
          <w:rFonts w:ascii="Times New Roman" w:hAnsi="Times New Roman" w:cs="Times New Roman"/>
          <w:sz w:val="28"/>
          <w:szCs w:val="28"/>
        </w:rPr>
        <w:t xml:space="preserve"> </w:t>
      </w:r>
      <w:r w:rsidR="0047577C">
        <w:rPr>
          <w:rFonts w:ascii="Times New Roman" w:hAnsi="Times New Roman" w:cs="Times New Roman"/>
          <w:sz w:val="28"/>
          <w:szCs w:val="28"/>
        </w:rPr>
        <w:t>процессу</w:t>
      </w:r>
      <w:r w:rsidR="0047577C" w:rsidRPr="000F5D06">
        <w:rPr>
          <w:rFonts w:ascii="Times New Roman" w:hAnsi="Times New Roman" w:cs="Times New Roman"/>
          <w:sz w:val="28"/>
          <w:szCs w:val="28"/>
        </w:rPr>
        <w:t>.</w:t>
      </w:r>
    </w:p>
    <w:p w:rsidR="0047577C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 xml:space="preserve">       </w:t>
      </w:r>
      <w:r w:rsidRPr="00CA7414">
        <w:rPr>
          <w:rFonts w:ascii="Times New Roman" w:hAnsi="Times New Roman" w:cs="Times New Roman"/>
          <w:sz w:val="28"/>
          <w:szCs w:val="28"/>
          <w:lang w:val="uk-UA"/>
        </w:rPr>
        <w:t xml:space="preserve"> Краєзнавчий підхід у бібліотечній роботі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 xml:space="preserve"> - одна</w:t>
      </w:r>
      <w:r w:rsidRPr="00CA7414">
        <w:rPr>
          <w:rFonts w:ascii="Times New Roman" w:hAnsi="Times New Roman" w:cs="Times New Roman"/>
          <w:sz w:val="28"/>
          <w:szCs w:val="28"/>
          <w:lang w:val="uk-UA"/>
        </w:rPr>
        <w:t xml:space="preserve"> зі складових патріотичного виховання і тому значну увагу приділяємо популяризації літературного надбання письменників та поетів рідного краю. Для учнів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 xml:space="preserve">різних вікових категорій </w:t>
      </w:r>
      <w:r w:rsidRPr="00CA7414">
        <w:rPr>
          <w:rFonts w:ascii="Times New Roman" w:hAnsi="Times New Roman" w:cs="Times New Roman"/>
          <w:sz w:val="28"/>
          <w:szCs w:val="28"/>
          <w:lang w:val="uk-UA"/>
        </w:rPr>
        <w:t xml:space="preserve">відбуваються творчі зустрічі з місцевими письменниками і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етами, години спілкування, уроки доброти, віртуальні екскурсії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історико-краєзнавчими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музеями України, подорожі по найчарівнішим куточкам природи Донеччини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(Додаток 17</w:t>
      </w:r>
      <w:r w:rsidR="00A72C5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7577C" w:rsidRDefault="0047577C" w:rsidP="006E7D0F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Під час Всеукраїнського місячника шкільної бібліотеки відбулася творча зустріч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 xml:space="preserve"> відомими громадськими діячами і меценатами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Слобожанщини М.І.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Шакіним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Ю.Т.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Доценком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 тележурналістом Л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>.І.</w:t>
      </w:r>
      <w:proofErr w:type="spellStart"/>
      <w:r w:rsidR="00526B14">
        <w:rPr>
          <w:rFonts w:ascii="Times New Roman" w:hAnsi="Times New Roman" w:cs="Times New Roman"/>
          <w:sz w:val="28"/>
          <w:szCs w:val="28"/>
          <w:lang w:val="uk-UA"/>
        </w:rPr>
        <w:t>Щибрею</w:t>
      </w:r>
      <w:proofErr w:type="spellEnd"/>
      <w:r w:rsidR="00526B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 xml:space="preserve">Вони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презентували 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>творчість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 xml:space="preserve"> видатного поета-</w:t>
      </w:r>
      <w:r>
        <w:rPr>
          <w:rFonts w:ascii="Times New Roman" w:hAnsi="Times New Roman" w:cs="Times New Roman"/>
          <w:sz w:val="28"/>
          <w:szCs w:val="28"/>
          <w:lang w:val="uk-UA"/>
        </w:rPr>
        <w:t>земляка</w:t>
      </w:r>
      <w:r w:rsidR="00526B14">
        <w:rPr>
          <w:rFonts w:ascii="Times New Roman" w:hAnsi="Times New Roman" w:cs="Times New Roman"/>
          <w:sz w:val="28"/>
          <w:szCs w:val="28"/>
          <w:lang w:val="uk-UA"/>
        </w:rPr>
        <w:t>, романтика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 xml:space="preserve">  Михайла Петренка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людину, яка подарувала світові 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>безсмертну пісню «Дивлюсь я на н</w:t>
      </w:r>
      <w:r>
        <w:rPr>
          <w:rFonts w:ascii="Times New Roman" w:hAnsi="Times New Roman" w:cs="Times New Roman"/>
          <w:sz w:val="28"/>
          <w:szCs w:val="28"/>
          <w:lang w:val="uk-UA"/>
        </w:rPr>
        <w:t>ебо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77C" w:rsidRPr="002F4257" w:rsidRDefault="006E7D0F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Завдяки таким творчим зустрічам, фонд шкільної  бібліотеки щорічно  поповнюється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виданнями художньої та науково</w:t>
      </w:r>
      <w:r>
        <w:rPr>
          <w:rFonts w:ascii="Times New Roman" w:hAnsi="Times New Roman" w:cs="Times New Roman"/>
          <w:sz w:val="28"/>
          <w:szCs w:val="28"/>
          <w:lang w:val="uk-UA"/>
        </w:rPr>
        <w:t>ю  літератури місцевих поетів і письменників. Краєзнавчий матеріал надходить від видань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регіональної газети «Маяк», корпоративної газети ПАТ «</w:t>
      </w:r>
      <w:r>
        <w:rPr>
          <w:rFonts w:ascii="Times New Roman" w:hAnsi="Times New Roman" w:cs="Times New Roman"/>
          <w:sz w:val="28"/>
          <w:szCs w:val="28"/>
          <w:lang w:val="uk-UA"/>
        </w:rPr>
        <w:t>Шахтоуправління «Покровське». Створено картотеку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t xml:space="preserve"> з краєзнавства і оформлено краєзнавчий куточок, який користується </w:t>
      </w:r>
      <w:r w:rsidR="0047577C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великим попитом серед учнів і сприяє популяризації знань про наш край і видатних людей  Донбасу.</w:t>
      </w:r>
    </w:p>
    <w:p w:rsidR="000F4FC3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03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0F4FC3">
        <w:rPr>
          <w:rFonts w:ascii="Times New Roman" w:hAnsi="Times New Roman" w:cs="Times New Roman"/>
          <w:sz w:val="28"/>
          <w:szCs w:val="28"/>
          <w:lang w:val="uk-UA"/>
        </w:rPr>
        <w:t>Формуванню читацько-пізнавальних інтересів школярів допомагає  шкільна газета «</w:t>
      </w:r>
      <w:r w:rsidR="006E7D0F">
        <w:rPr>
          <w:rFonts w:ascii="Times New Roman" w:hAnsi="Times New Roman" w:cs="Times New Roman"/>
          <w:sz w:val="28"/>
          <w:szCs w:val="28"/>
          <w:lang w:val="uk-UA"/>
        </w:rPr>
        <w:t xml:space="preserve">Бджілка» та  шкільна телестудія, де </w:t>
      </w:r>
      <w:r w:rsidRPr="000F4FC3">
        <w:rPr>
          <w:rFonts w:ascii="Times New Roman" w:hAnsi="Times New Roman" w:cs="Times New Roman"/>
          <w:sz w:val="28"/>
          <w:szCs w:val="28"/>
          <w:lang w:val="uk-UA"/>
        </w:rPr>
        <w:t xml:space="preserve"> учні  розповідають про свої улюблені книжки,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 xml:space="preserve"> діляться враженнями, </w:t>
      </w:r>
      <w:r w:rsidRPr="000F4FC3">
        <w:rPr>
          <w:rFonts w:ascii="Times New Roman" w:hAnsi="Times New Roman" w:cs="Times New Roman"/>
          <w:sz w:val="28"/>
          <w:szCs w:val="28"/>
          <w:lang w:val="uk-UA"/>
        </w:rPr>
        <w:t xml:space="preserve"> а вчителі дають поради щодо вибору книг для читання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(Додаток 18,19,20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7577C" w:rsidRPr="00B72130" w:rsidRDefault="000F4FC3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З метою популяризації кращих надбань української, світової класичної та сучасної літератури  залучаємо дітей до 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Всеукраїнських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конкурсів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   «Найкращий  читач»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, «Відгук на сучасну дитячу прозу». В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изначаємо </w:t>
      </w:r>
      <w:r w:rsidRPr="000F4F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  найактивнішого й на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уважнішого  читача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>закладу.   Фінал конкурсу  стає справжнім святом  книги і доводить, що більшість  учнів, отримав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ши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 поради вчителів  про читання,  стають справжніми   літературними гурманами</w:t>
      </w:r>
      <w:r w:rsidR="00961FC4">
        <w:rPr>
          <w:rFonts w:ascii="Times New Roman" w:hAnsi="Times New Roman" w:cs="Times New Roman"/>
          <w:sz w:val="28"/>
          <w:szCs w:val="28"/>
          <w:lang w:val="uk-UA"/>
        </w:rPr>
        <w:t xml:space="preserve">  (Додаток 21)</w:t>
      </w:r>
      <w:r w:rsidR="0099333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80D5C">
        <w:rPr>
          <w:rFonts w:ascii="Times New Roman" w:hAnsi="Times New Roman" w:cs="Times New Roman"/>
          <w:sz w:val="28"/>
          <w:szCs w:val="28"/>
          <w:lang w:val="uk-UA"/>
        </w:rPr>
        <w:t xml:space="preserve"> Серед  їхніх уподобань як загальновизнані шедеври світової літератури , так і  твори сучасних дитячих  авторів.</w:t>
      </w:r>
    </w:p>
    <w:p w:rsidR="0047577C" w:rsidRDefault="00B72130" w:rsidP="00526B14">
      <w:pPr>
        <w:pStyle w:val="1"/>
        <w:ind w:left="-426" w:firstLine="568"/>
        <w:rPr>
          <w:lang w:val="uk-UA"/>
        </w:rPr>
      </w:pPr>
      <w:r>
        <w:rPr>
          <w:lang w:val="uk-UA"/>
        </w:rPr>
        <w:t>І</w:t>
      </w:r>
      <w:r>
        <w:rPr>
          <w:lang w:val="en-US"/>
        </w:rPr>
        <w:t>V</w:t>
      </w:r>
      <w:r w:rsidRPr="004C3B2F">
        <w:rPr>
          <w:lang w:val="uk-UA"/>
        </w:rPr>
        <w:t xml:space="preserve">. </w:t>
      </w:r>
      <w:r w:rsidR="0047577C" w:rsidRPr="00A30CB1">
        <w:rPr>
          <w:lang w:val="uk-UA"/>
        </w:rPr>
        <w:t>Прогнозований результат</w:t>
      </w:r>
    </w:p>
    <w:p w:rsidR="009468D8" w:rsidRPr="009468D8" w:rsidRDefault="00440E8F" w:rsidP="009468D8">
      <w:pPr>
        <w:pStyle w:val="2"/>
        <w:spacing w:before="0"/>
        <w:jc w:val="right"/>
        <w:rPr>
          <w:b w:val="0"/>
          <w:i/>
          <w:sz w:val="28"/>
          <w:szCs w:val="28"/>
          <w:lang w:val="uk-UA"/>
        </w:rPr>
      </w:pPr>
      <w:r w:rsidRPr="009468D8">
        <w:rPr>
          <w:b w:val="0"/>
          <w:i/>
          <w:sz w:val="28"/>
          <w:szCs w:val="28"/>
          <w:lang w:val="uk-UA"/>
        </w:rPr>
        <w:t xml:space="preserve">Книга навчає нас рідної мови, </w:t>
      </w:r>
    </w:p>
    <w:p w:rsidR="009468D8" w:rsidRPr="009468D8" w:rsidRDefault="00440E8F" w:rsidP="009468D8">
      <w:pPr>
        <w:pStyle w:val="2"/>
        <w:spacing w:before="0"/>
        <w:jc w:val="right"/>
        <w:rPr>
          <w:b w:val="0"/>
          <w:i/>
          <w:sz w:val="28"/>
          <w:szCs w:val="28"/>
          <w:lang w:val="uk-UA"/>
        </w:rPr>
      </w:pPr>
      <w:r w:rsidRPr="009468D8">
        <w:rPr>
          <w:b w:val="0"/>
          <w:i/>
          <w:sz w:val="28"/>
          <w:szCs w:val="28"/>
          <w:lang w:val="uk-UA"/>
        </w:rPr>
        <w:t xml:space="preserve">вчить відчувати красу слова </w:t>
      </w:r>
    </w:p>
    <w:p w:rsidR="00440E8F" w:rsidRPr="009468D8" w:rsidRDefault="00440E8F" w:rsidP="009468D8">
      <w:pPr>
        <w:pStyle w:val="2"/>
        <w:spacing w:before="0"/>
        <w:jc w:val="right"/>
        <w:rPr>
          <w:b w:val="0"/>
          <w:i/>
          <w:sz w:val="28"/>
          <w:szCs w:val="28"/>
          <w:lang w:val="uk-UA"/>
        </w:rPr>
      </w:pPr>
      <w:r w:rsidRPr="009468D8">
        <w:rPr>
          <w:b w:val="0"/>
          <w:i/>
          <w:sz w:val="28"/>
          <w:szCs w:val="28"/>
          <w:lang w:val="uk-UA"/>
        </w:rPr>
        <w:t>і усвідомлювати його велику силу</w:t>
      </w:r>
    </w:p>
    <w:p w:rsidR="00440E8F" w:rsidRPr="009468D8" w:rsidRDefault="00440E8F" w:rsidP="009468D8">
      <w:pPr>
        <w:pStyle w:val="2"/>
        <w:spacing w:before="0"/>
        <w:jc w:val="right"/>
        <w:rPr>
          <w:b w:val="0"/>
          <w:i/>
          <w:sz w:val="28"/>
          <w:szCs w:val="28"/>
          <w:lang w:val="uk-UA"/>
        </w:rPr>
      </w:pPr>
      <w:r w:rsidRPr="009468D8">
        <w:rPr>
          <w:b w:val="0"/>
          <w:i/>
          <w:sz w:val="28"/>
          <w:szCs w:val="28"/>
          <w:lang w:val="uk-UA"/>
        </w:rPr>
        <w:t>(П.Воронько)</w:t>
      </w:r>
    </w:p>
    <w:p w:rsidR="00B72130" w:rsidRPr="00B72130" w:rsidRDefault="00B72130" w:rsidP="00526B14">
      <w:pPr>
        <w:ind w:left="-426" w:firstLine="568"/>
        <w:rPr>
          <w:lang w:val="uk-UA"/>
        </w:rPr>
      </w:pPr>
    </w:p>
    <w:p w:rsidR="0047577C" w:rsidRPr="001B10CA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ш</w:t>
      </w:r>
      <w:r w:rsidRPr="001B10CA">
        <w:rPr>
          <w:rFonts w:ascii="Times New Roman" w:hAnsi="Times New Roman" w:cs="Times New Roman"/>
          <w:sz w:val="28"/>
          <w:szCs w:val="28"/>
          <w:lang w:val="uk-UA"/>
        </w:rPr>
        <w:t xml:space="preserve">ироке впровадження в роботу шкільної  бібліотеки сучасних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технологій, ін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 xml:space="preserve">новаційних форм і методів,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 створювати умови для розвитку пізнавально-чи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 xml:space="preserve">тацьких інтересів  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>та отримувати наступні результати</w:t>
      </w:r>
      <w:r w:rsidRPr="001B10C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A94568" w:rsidRPr="007818B5" w:rsidRDefault="00A94568" w:rsidP="007818B5">
      <w:pPr>
        <w:pStyle w:val="a3"/>
        <w:numPr>
          <w:ilvl w:val="0"/>
          <w:numId w:val="16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ефективно залучати школярів до самостійного і свідомого читання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 xml:space="preserve">, виховувати уміння </w:t>
      </w:r>
      <w:proofErr w:type="spellStart"/>
      <w:r w:rsidR="007818B5">
        <w:rPr>
          <w:rFonts w:ascii="Times New Roman" w:hAnsi="Times New Roman" w:cs="Times New Roman"/>
          <w:sz w:val="28"/>
          <w:szCs w:val="28"/>
          <w:lang w:val="uk-UA"/>
        </w:rPr>
        <w:t>оцювати</w:t>
      </w:r>
      <w:proofErr w:type="spellEnd"/>
      <w:r w:rsidR="007818B5">
        <w:rPr>
          <w:rFonts w:ascii="Times New Roman" w:hAnsi="Times New Roman" w:cs="Times New Roman"/>
          <w:sz w:val="28"/>
          <w:szCs w:val="28"/>
          <w:lang w:val="uk-UA"/>
        </w:rPr>
        <w:t xml:space="preserve"> прочитане на основі  власних почуттів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7577C" w:rsidRPr="00A94568" w:rsidRDefault="0047577C" w:rsidP="007818B5">
      <w:pPr>
        <w:pStyle w:val="a3"/>
        <w:numPr>
          <w:ilvl w:val="0"/>
          <w:numId w:val="16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568">
        <w:rPr>
          <w:rFonts w:ascii="Times New Roman" w:hAnsi="Times New Roman" w:cs="Times New Roman"/>
          <w:sz w:val="28"/>
          <w:szCs w:val="28"/>
          <w:lang w:val="uk-UA"/>
        </w:rPr>
        <w:t>формувати уявлення про  цінність книжок, що стали надбанням людства  і стануть невід’ємною  частиною самоосвіти, самовихован</w:t>
      </w:r>
      <w:r w:rsidR="00A9456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>я й духовного самовдосконалення особистості;</w:t>
      </w:r>
    </w:p>
    <w:p w:rsidR="0047577C" w:rsidRPr="00A94568" w:rsidRDefault="0047577C" w:rsidP="007818B5">
      <w:pPr>
        <w:pStyle w:val="a3"/>
        <w:numPr>
          <w:ilvl w:val="0"/>
          <w:numId w:val="16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568">
        <w:rPr>
          <w:rFonts w:ascii="Times New Roman" w:hAnsi="Times New Roman" w:cs="Times New Roman"/>
          <w:sz w:val="28"/>
          <w:szCs w:val="28"/>
          <w:lang w:val="uk-UA"/>
        </w:rPr>
        <w:t>розвивати пізнавальний інтерес до  книги, і через книгу формувати  і прищеплювати любов  до рідного краю, відповідальність за майбутнє нашої країни;</w:t>
      </w:r>
    </w:p>
    <w:p w:rsidR="0047577C" w:rsidRPr="00782D8C" w:rsidRDefault="0047577C" w:rsidP="00782D8C">
      <w:pPr>
        <w:pStyle w:val="a3"/>
        <w:numPr>
          <w:ilvl w:val="0"/>
          <w:numId w:val="16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568">
        <w:rPr>
          <w:rFonts w:ascii="Times New Roman" w:hAnsi="Times New Roman" w:cs="Times New Roman"/>
          <w:sz w:val="28"/>
          <w:szCs w:val="28"/>
          <w:lang w:val="uk-UA"/>
        </w:rPr>
        <w:lastRenderedPageBreak/>
        <w:t>р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>озширювати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 xml:space="preserve"> культуру читання, яка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>ане внутрішньою потребою дитини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818B5"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вчити 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 дбайливо  поводитися з книжковим багатством;</w:t>
      </w:r>
    </w:p>
    <w:p w:rsidR="0047577C" w:rsidRPr="00A94568" w:rsidRDefault="0047577C" w:rsidP="007818B5">
      <w:pPr>
        <w:pStyle w:val="a3"/>
        <w:numPr>
          <w:ilvl w:val="0"/>
          <w:numId w:val="16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568">
        <w:rPr>
          <w:rFonts w:ascii="Times New Roman" w:hAnsi="Times New Roman" w:cs="Times New Roman"/>
          <w:sz w:val="28"/>
          <w:szCs w:val="28"/>
          <w:lang w:val="uk-UA"/>
        </w:rPr>
        <w:t>мотивувати учнів до си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>стематичного читання, підвищувати</w:t>
      </w:r>
      <w:r w:rsidR="009C4EBB">
        <w:rPr>
          <w:rFonts w:ascii="Times New Roman" w:hAnsi="Times New Roman" w:cs="Times New Roman"/>
          <w:sz w:val="28"/>
          <w:szCs w:val="28"/>
          <w:lang w:val="uk-UA"/>
        </w:rPr>
        <w:t xml:space="preserve"> рівень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 xml:space="preserve"> їх чита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>цької компетентності, формувати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 xml:space="preserve"> бібліотечно-бібліографіч</w:t>
      </w:r>
      <w:r w:rsidR="007818B5">
        <w:rPr>
          <w:rFonts w:ascii="Times New Roman" w:hAnsi="Times New Roman" w:cs="Times New Roman"/>
          <w:sz w:val="28"/>
          <w:szCs w:val="28"/>
          <w:lang w:val="uk-UA"/>
        </w:rPr>
        <w:t xml:space="preserve">ну, інформаційну </w:t>
      </w:r>
      <w:r w:rsidRPr="00A94568">
        <w:rPr>
          <w:rFonts w:ascii="Times New Roman" w:hAnsi="Times New Roman" w:cs="Times New Roman"/>
          <w:sz w:val="28"/>
          <w:szCs w:val="28"/>
          <w:lang w:val="uk-UA"/>
        </w:rPr>
        <w:t>культури</w:t>
      </w:r>
      <w:r w:rsidR="00EA76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577C" w:rsidRDefault="00B72130" w:rsidP="00526B14">
      <w:pPr>
        <w:pStyle w:val="1"/>
        <w:ind w:left="-426" w:firstLine="568"/>
        <w:rPr>
          <w:lang w:val="uk-UA"/>
        </w:rPr>
      </w:pPr>
      <w:r>
        <w:rPr>
          <w:lang w:val="en-US"/>
        </w:rPr>
        <w:t>V</w:t>
      </w:r>
      <w:r w:rsidRPr="00B72130">
        <w:rPr>
          <w:lang w:val="uk-UA"/>
        </w:rPr>
        <w:t xml:space="preserve">. </w:t>
      </w:r>
      <w:r>
        <w:rPr>
          <w:lang w:val="uk-UA"/>
        </w:rPr>
        <w:t xml:space="preserve">Труднощі та </w:t>
      </w:r>
      <w:proofErr w:type="gramStart"/>
      <w:r>
        <w:rPr>
          <w:lang w:val="uk-UA"/>
        </w:rPr>
        <w:t xml:space="preserve">шляхи </w:t>
      </w:r>
      <w:r w:rsidR="00782D8C">
        <w:rPr>
          <w:lang w:val="uk-UA"/>
        </w:rPr>
        <w:t xml:space="preserve"> їх</w:t>
      </w:r>
      <w:proofErr w:type="gramEnd"/>
      <w:r w:rsidR="00782D8C">
        <w:rPr>
          <w:lang w:val="uk-UA"/>
        </w:rPr>
        <w:t xml:space="preserve"> </w:t>
      </w:r>
      <w:r>
        <w:rPr>
          <w:lang w:val="uk-UA"/>
        </w:rPr>
        <w:t>подолання</w:t>
      </w:r>
    </w:p>
    <w:p w:rsidR="00B72130" w:rsidRPr="00B72130" w:rsidRDefault="00B72130" w:rsidP="00526B14">
      <w:pPr>
        <w:ind w:left="-426" w:firstLine="568"/>
        <w:rPr>
          <w:lang w:val="uk-UA"/>
        </w:rPr>
      </w:pPr>
    </w:p>
    <w:p w:rsidR="00B72130" w:rsidRPr="00782D8C" w:rsidRDefault="0047577C" w:rsidP="00782D8C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      Для вирішення  питань,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допомагають у формуванні читацько-пізнавальних інтересів школярів</w:t>
      </w:r>
      <w:r w:rsidRPr="00853335">
        <w:rPr>
          <w:rFonts w:ascii="Times New Roman" w:hAnsi="Times New Roman" w:cs="Times New Roman"/>
          <w:sz w:val="28"/>
          <w:szCs w:val="28"/>
          <w:lang w:val="uk-UA"/>
        </w:rPr>
        <w:t>,  необхідно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>об’єднати зусилля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 xml:space="preserve"> усіх учасників навчально-виховного процесу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D8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82D8C">
        <w:rPr>
          <w:rFonts w:ascii="Times New Roman" w:hAnsi="Times New Roman" w:cs="Times New Roman"/>
          <w:sz w:val="28"/>
          <w:szCs w:val="28"/>
          <w:lang w:val="uk-UA"/>
        </w:rPr>
        <w:t xml:space="preserve">абезпечити своєчасне постійне поповнення книжкового фонду, відповідне стабільне й достатнє фінансування. </w:t>
      </w:r>
    </w:p>
    <w:p w:rsidR="00440E8F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дефіцит бюджетних коштів, </w:t>
      </w:r>
      <w:r w:rsidR="00440E8F">
        <w:rPr>
          <w:rFonts w:ascii="Times New Roman" w:hAnsi="Times New Roman" w:cs="Times New Roman"/>
          <w:sz w:val="28"/>
          <w:szCs w:val="28"/>
          <w:lang w:val="uk-UA"/>
        </w:rPr>
        <w:t xml:space="preserve"> шляхи подолання проблеми полягають в наступному:</w:t>
      </w:r>
    </w:p>
    <w:p w:rsidR="0047577C" w:rsidRPr="00853335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>треба шукати шляхи подолання  проблеми нетрадиційними методами :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>пошук позабюджетних джерел комплектування бібліотеки навчальними виданнями, художньою літературою, мультимед</w:t>
      </w:r>
      <w:r w:rsidR="00440E8F">
        <w:rPr>
          <w:rFonts w:ascii="Times New Roman" w:hAnsi="Times New Roman" w:cs="Times New Roman"/>
          <w:sz w:val="28"/>
          <w:szCs w:val="28"/>
          <w:lang w:val="uk-UA"/>
        </w:rPr>
        <w:t>ійними комплексами і ресурсами;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залучення спонсорських коштів </w:t>
      </w:r>
      <w:r w:rsidR="00440E8F">
        <w:rPr>
          <w:rFonts w:ascii="Times New Roman" w:hAnsi="Times New Roman" w:cs="Times New Roman"/>
          <w:sz w:val="28"/>
          <w:szCs w:val="28"/>
          <w:lang w:val="uk-UA"/>
        </w:rPr>
        <w:t xml:space="preserve"> на  проведення масових заходів</w:t>
      </w:r>
      <w:r w:rsidRPr="0085333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>залучення батьківських коштів під час проведення загальношкільної  акції «Подаруй бібліотеці книгу»;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участь у Міжнародній акції «День </w:t>
      </w:r>
      <w:proofErr w:type="spellStart"/>
      <w:r w:rsidRPr="00853335">
        <w:rPr>
          <w:rFonts w:ascii="Times New Roman" w:hAnsi="Times New Roman" w:cs="Times New Roman"/>
          <w:sz w:val="28"/>
          <w:szCs w:val="28"/>
          <w:lang w:val="uk-UA"/>
        </w:rPr>
        <w:t>книгодарування</w:t>
      </w:r>
      <w:proofErr w:type="spellEnd"/>
      <w:r w:rsidRPr="00853335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>організація роботи пересувних бібліотек;</w:t>
      </w:r>
    </w:p>
    <w:p w:rsidR="0047577C" w:rsidRPr="00853335" w:rsidRDefault="0047577C" w:rsidP="0085054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 допомога бібліотеці закладу  </w:t>
      </w:r>
      <w:proofErr w:type="spellStart"/>
      <w:r w:rsidRPr="0085333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440E8F">
        <w:rPr>
          <w:rFonts w:ascii="Times New Roman" w:hAnsi="Times New Roman" w:cs="Times New Roman"/>
          <w:sz w:val="28"/>
          <w:szCs w:val="28"/>
          <w:lang w:val="uk-UA"/>
        </w:rPr>
        <w:t>лагодіного</w:t>
      </w:r>
      <w:proofErr w:type="spellEnd"/>
      <w:r w:rsidR="00440E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333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440E8F">
        <w:rPr>
          <w:rFonts w:ascii="Times New Roman" w:hAnsi="Times New Roman" w:cs="Times New Roman"/>
          <w:sz w:val="28"/>
          <w:szCs w:val="28"/>
          <w:lang w:val="uk-UA"/>
        </w:rPr>
        <w:t xml:space="preserve">онду </w:t>
      </w:r>
      <w:r w:rsidRPr="00853335">
        <w:rPr>
          <w:rFonts w:ascii="Times New Roman" w:hAnsi="Times New Roman" w:cs="Times New Roman"/>
          <w:sz w:val="28"/>
          <w:szCs w:val="28"/>
          <w:lang w:val="uk-UA"/>
        </w:rPr>
        <w:t xml:space="preserve"> «Надія» у поповнені книжкового фонду та  оформленні підписки на науково-популярні навчальні пізнавальні періодичні видання.</w:t>
      </w:r>
    </w:p>
    <w:p w:rsidR="0047577C" w:rsidRPr="00853335" w:rsidRDefault="0047577C" w:rsidP="00526B14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451F" w:rsidRDefault="0010451F" w:rsidP="00A26ED3">
      <w:pPr>
        <w:pStyle w:val="1"/>
        <w:ind w:left="-426" w:firstLine="568"/>
        <w:rPr>
          <w:lang w:val="uk-UA"/>
        </w:rPr>
      </w:pPr>
    </w:p>
    <w:p w:rsidR="0010451F" w:rsidRDefault="0010451F" w:rsidP="0010451F">
      <w:pPr>
        <w:spacing w:after="0" w:line="240" w:lineRule="atLeast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</w:p>
    <w:p w:rsidR="00993339" w:rsidRDefault="00993339" w:rsidP="0010451F">
      <w:pPr>
        <w:spacing w:after="0" w:line="240" w:lineRule="atLeast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</w:p>
    <w:p w:rsidR="00993339" w:rsidRDefault="00993339" w:rsidP="0010451F">
      <w:pPr>
        <w:spacing w:after="0" w:line="240" w:lineRule="atLeast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</w:p>
    <w:p w:rsidR="0010451F" w:rsidRDefault="0010451F" w:rsidP="0010451F">
      <w:pPr>
        <w:spacing w:after="0" w:line="240" w:lineRule="atLeast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</w:p>
    <w:p w:rsidR="0010451F" w:rsidRDefault="0010451F" w:rsidP="0010451F">
      <w:pPr>
        <w:spacing w:after="0" w:line="360" w:lineRule="auto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  <w:lastRenderedPageBreak/>
        <w:t>ЛІТЕРАТУРА:</w:t>
      </w:r>
    </w:p>
    <w:p w:rsidR="0010451F" w:rsidRP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51F">
        <w:rPr>
          <w:rFonts w:ascii="Times New Roman" w:hAnsi="Times New Roman" w:cs="Times New Roman"/>
          <w:sz w:val="28"/>
          <w:szCs w:val="28"/>
          <w:lang w:val="uk-UA"/>
        </w:rPr>
        <w:t xml:space="preserve">Вчити – значить вселяти надію. Освітній дороговказ на 2016 – 2017  навчальний рік. – Науково – методичні рекомендації щодо організації освітньої роботи у 2016 – 2017 навчальному році / </w:t>
      </w:r>
      <w:proofErr w:type="spellStart"/>
      <w:r w:rsidRPr="0010451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10451F">
        <w:rPr>
          <w:rFonts w:ascii="Times New Roman" w:hAnsi="Times New Roman" w:cs="Times New Roman"/>
          <w:sz w:val="28"/>
          <w:szCs w:val="28"/>
          <w:lang w:val="uk-UA"/>
        </w:rPr>
        <w:t>. С.І. Макаренко. – Слов’янськ  «Витоки», 2016. – 204 с.</w:t>
      </w:r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Захарова Р.І. Національно-патріотичне виховання в роботі шкільної бібліотеки </w:t>
      </w:r>
      <w:r w:rsidRPr="004768AD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4768AD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 «Шкільний бібліотекар» № 9, 2016 – 12 с.</w:t>
      </w:r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Концепції розвитку  освіти України на 2015-2025 роки </w:t>
      </w:r>
      <w:r w:rsidRPr="00E33F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E33F0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доступу: </w:t>
      </w:r>
    </w:p>
    <w:p w:rsidR="0010451F" w:rsidRDefault="00A5197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tnpu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EKTS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proekt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_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koncepe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spellEnd"/>
      </w:hyperlink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3F04">
        <w:rPr>
          <w:rFonts w:ascii="Times New Roman" w:hAnsi="Times New Roman" w:cs="Times New Roman"/>
          <w:sz w:val="28"/>
          <w:szCs w:val="28"/>
          <w:lang w:val="uk-UA"/>
        </w:rPr>
        <w:t xml:space="preserve">Крючкова І.С. Сучасні форми масової роботи бібліотеки </w:t>
      </w:r>
      <w:r w:rsidRPr="00E33F04">
        <w:rPr>
          <w:rFonts w:ascii="Times New Roman" w:hAnsi="Times New Roman" w:cs="Times New Roman"/>
          <w:sz w:val="28"/>
          <w:szCs w:val="28"/>
        </w:rPr>
        <w:t>[</w:t>
      </w:r>
      <w:r w:rsidRPr="00E33F04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E33F04">
        <w:rPr>
          <w:rFonts w:ascii="Times New Roman" w:hAnsi="Times New Roman" w:cs="Times New Roman"/>
          <w:sz w:val="28"/>
          <w:szCs w:val="28"/>
        </w:rPr>
        <w:t>]</w:t>
      </w:r>
      <w:r w:rsidRPr="00E33F04">
        <w:rPr>
          <w:rFonts w:ascii="Times New Roman" w:hAnsi="Times New Roman" w:cs="Times New Roman"/>
          <w:sz w:val="28"/>
          <w:szCs w:val="28"/>
          <w:lang w:val="uk-UA"/>
        </w:rPr>
        <w:t xml:space="preserve">/І.С. Крючкова – Режим доступу: </w:t>
      </w:r>
    </w:p>
    <w:p w:rsidR="0010451F" w:rsidRDefault="00A5197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zavantag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/1260/</w:t>
        </w:r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-65664.</w:t>
        </w:r>
        <w:proofErr w:type="spellStart"/>
        <w:r w:rsidR="0010451F"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hmtl</w:t>
        </w:r>
        <w:proofErr w:type="spellEnd"/>
      </w:hyperlink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Манайло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В.В. «Формування читацької компетентності молодших школярів на уроках позакласного читання». // «Шкільний бібліотекар», - № 4, 2015 – 3-7 с.</w:t>
      </w:r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Маніфет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УБА «Бібліотеки в умовах кризи» від 07.07.2015 р. </w:t>
      </w:r>
      <w:r w:rsidRPr="00E33F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E33F0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доступу: </w:t>
      </w:r>
    </w:p>
    <w:p w:rsidR="0010451F" w:rsidRDefault="00A5197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nibu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kiev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manifest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UBA</w:t>
        </w:r>
        <w:r w:rsidR="0010451F" w:rsidRPr="0010451F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0451F"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spellEnd"/>
      </w:hyperlink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Мамедова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Ю.П. Популяризація книги та читання в шкільній бібліотеці: – «Шкільний бібліотекар». № 12, 2016 – 6 с.</w:t>
      </w:r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національну стратегію розвитку освіти в Україні на період до 2021 року: указ Президента України </w:t>
      </w:r>
      <w:r w:rsidRPr="00E33F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E33F0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доступу: </w:t>
      </w:r>
      <w:hyperlink r:id="rId13" w:history="1"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zavantag</w:t>
        </w:r>
        <w:proofErr w:type="spellEnd"/>
        <w:r w:rsidRPr="00E33F0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</w:rPr>
          <w:t>/1260/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E33F04">
          <w:rPr>
            <w:rStyle w:val="ac"/>
            <w:rFonts w:ascii="Times New Roman" w:hAnsi="Times New Roman" w:cs="Times New Roman"/>
            <w:sz w:val="28"/>
            <w:szCs w:val="28"/>
          </w:rPr>
          <w:t>-65664.</w:t>
        </w:r>
        <w:proofErr w:type="spellStart"/>
        <w:r w:rsidRPr="00E33F0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hmtl</w:t>
        </w:r>
        <w:proofErr w:type="spellEnd"/>
      </w:hyperlink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 Стратегії розвитку бібліотечної справи в Україні                                                        до 2025 року «Якісні зміни бібліотек задля забезпечення                                 сталого розвитку України» </w:t>
      </w:r>
      <w:r w:rsidRPr="00E33F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E33F0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доступу: </w:t>
      </w:r>
      <w:hyperlink r:id="rId14" w:history="1"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if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2026A6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prof</w:t>
        </w:r>
        <w:proofErr w:type="spellEnd"/>
        <w:r w:rsidRPr="002026A6">
          <w:rPr>
            <w:rStyle w:val="ac"/>
            <w:rFonts w:ascii="Times New Roman" w:hAnsi="Times New Roman" w:cs="Times New Roman"/>
            <w:sz w:val="28"/>
            <w:szCs w:val="28"/>
          </w:rPr>
          <w:t>/?</w:t>
        </w:r>
        <w:r w:rsidRPr="002026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4768AD">
          <w:rPr>
            <w:rStyle w:val="ac"/>
            <w:rFonts w:ascii="Times New Roman" w:hAnsi="Times New Roman" w:cs="Times New Roman"/>
            <w:sz w:val="28"/>
            <w:szCs w:val="28"/>
          </w:rPr>
          <w:t>=1495</w:t>
        </w:r>
      </w:hyperlink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Сухомлинський В.О. Вибрані  твори. В 5-ти  томах, том 3 «Серце віддаю дітям. Народження громадянина», Радянська школа, 1977 – 103-201 с.</w:t>
      </w:r>
    </w:p>
    <w:p w:rsid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Чернописька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А.М. «Роль книги в розвитку інтелектуальних і особистих якостей дитини». «Шкільний бібліотекар» № 3, 2015 – 2-7 с.</w:t>
      </w:r>
    </w:p>
    <w:p w:rsidR="00850547" w:rsidRPr="0010451F" w:rsidRDefault="0010451F" w:rsidP="0010451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51F">
        <w:rPr>
          <w:rFonts w:ascii="Times New Roman" w:hAnsi="Times New Roman" w:cs="Times New Roman"/>
          <w:sz w:val="28"/>
          <w:szCs w:val="28"/>
          <w:lang w:val="uk-UA"/>
        </w:rPr>
        <w:t>Шепелява І.О. Настільна книга шкільного бібліотекаря [Текст] / І.О.Шепелява, Г.М.Іваненко. – Х.: Основа, 2010 – 128</w:t>
      </w:r>
    </w:p>
    <w:p w:rsidR="00850547" w:rsidRDefault="00850547" w:rsidP="00526B14">
      <w:pPr>
        <w:pStyle w:val="1"/>
        <w:ind w:left="-426" w:firstLine="568"/>
        <w:rPr>
          <w:lang w:val="uk-UA"/>
        </w:rPr>
      </w:pPr>
    </w:p>
    <w:p w:rsidR="00850547" w:rsidRDefault="00850547" w:rsidP="00526B14">
      <w:pPr>
        <w:pStyle w:val="1"/>
        <w:ind w:left="-426" w:firstLine="568"/>
        <w:rPr>
          <w:lang w:val="uk-UA"/>
        </w:rPr>
      </w:pPr>
    </w:p>
    <w:p w:rsidR="00850547" w:rsidRDefault="00850547" w:rsidP="00526B14">
      <w:pPr>
        <w:pStyle w:val="1"/>
        <w:ind w:left="-426" w:firstLine="568"/>
        <w:rPr>
          <w:lang w:val="uk-UA"/>
        </w:rPr>
      </w:pPr>
    </w:p>
    <w:p w:rsidR="00850547" w:rsidRDefault="00850547" w:rsidP="00A26ED3">
      <w:pPr>
        <w:pStyle w:val="1"/>
        <w:rPr>
          <w:lang w:val="uk-UA"/>
        </w:rPr>
      </w:pPr>
    </w:p>
    <w:p w:rsidR="00A26ED3" w:rsidRDefault="00A26ED3" w:rsidP="00A26ED3">
      <w:pPr>
        <w:rPr>
          <w:lang w:val="uk-UA"/>
        </w:rPr>
      </w:pPr>
    </w:p>
    <w:p w:rsidR="00A26ED3" w:rsidRDefault="00A26ED3" w:rsidP="00A26ED3">
      <w:pPr>
        <w:rPr>
          <w:lang w:val="uk-UA"/>
        </w:rPr>
      </w:pPr>
    </w:p>
    <w:p w:rsidR="00A26ED3" w:rsidRPr="00A26ED3" w:rsidRDefault="00A26ED3" w:rsidP="00A26ED3">
      <w:pPr>
        <w:rPr>
          <w:lang w:val="uk-UA"/>
        </w:rPr>
      </w:pPr>
    </w:p>
    <w:p w:rsidR="00A26ED3" w:rsidRDefault="00A26ED3" w:rsidP="00A26ED3">
      <w:pPr>
        <w:pStyle w:val="1"/>
        <w:ind w:left="-426" w:firstLine="568"/>
        <w:jc w:val="center"/>
        <w:rPr>
          <w:rFonts w:ascii="Bookman Old Style" w:hAnsi="Bookman Old Style"/>
          <w:sz w:val="144"/>
          <w:szCs w:val="144"/>
          <w:lang w:val="uk-UA"/>
        </w:rPr>
      </w:pPr>
    </w:p>
    <w:p w:rsidR="0010451F" w:rsidRDefault="0010451F" w:rsidP="0010451F">
      <w:pPr>
        <w:pStyle w:val="1"/>
        <w:rPr>
          <w:rFonts w:ascii="Bookman Old Style" w:hAnsi="Bookman Old Style"/>
          <w:sz w:val="144"/>
          <w:szCs w:val="144"/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10451F" w:rsidRDefault="0010451F" w:rsidP="0010451F">
      <w:pPr>
        <w:rPr>
          <w:lang w:val="uk-UA"/>
        </w:rPr>
      </w:pPr>
    </w:p>
    <w:p w:rsidR="007338F9" w:rsidRDefault="007338F9" w:rsidP="0010451F">
      <w:pPr>
        <w:rPr>
          <w:lang w:val="uk-UA"/>
        </w:rPr>
      </w:pPr>
    </w:p>
    <w:p w:rsidR="007338F9" w:rsidRDefault="007338F9" w:rsidP="0010451F">
      <w:pPr>
        <w:rPr>
          <w:lang w:val="uk-UA"/>
        </w:rPr>
      </w:pPr>
    </w:p>
    <w:p w:rsidR="007338F9" w:rsidRDefault="007338F9" w:rsidP="0010451F">
      <w:pPr>
        <w:rPr>
          <w:lang w:val="uk-UA"/>
        </w:rPr>
      </w:pPr>
    </w:p>
    <w:p w:rsidR="007338F9" w:rsidRDefault="007338F9" w:rsidP="0010451F">
      <w:pPr>
        <w:rPr>
          <w:lang w:val="uk-UA"/>
        </w:rPr>
      </w:pPr>
    </w:p>
    <w:p w:rsidR="00850547" w:rsidRPr="007338F9" w:rsidRDefault="00A26ED3" w:rsidP="007338F9">
      <w:pPr>
        <w:pStyle w:val="1"/>
        <w:jc w:val="center"/>
        <w:rPr>
          <w:rFonts w:ascii="Times New Roman" w:hAnsi="Times New Roman" w:cs="Times New Roman"/>
          <w:sz w:val="144"/>
          <w:szCs w:val="144"/>
          <w:lang w:val="uk-UA"/>
        </w:rPr>
      </w:pPr>
      <w:r w:rsidRPr="007338F9">
        <w:rPr>
          <w:rFonts w:ascii="Times New Roman" w:hAnsi="Times New Roman" w:cs="Times New Roman"/>
          <w:sz w:val="144"/>
          <w:szCs w:val="144"/>
          <w:lang w:val="uk-UA"/>
        </w:rPr>
        <w:t>ДОДАТКИ</w:t>
      </w:r>
    </w:p>
    <w:p w:rsidR="00850547" w:rsidRDefault="0077260C" w:rsidP="007338F9">
      <w:pPr>
        <w:pStyle w:val="1"/>
        <w:ind w:left="-426" w:firstLine="568"/>
        <w:jc w:val="center"/>
        <w:rPr>
          <w:lang w:val="uk-UA"/>
        </w:rPr>
      </w:pPr>
      <w:r w:rsidRPr="0077260C">
        <w:rPr>
          <w:noProof/>
          <w:lang w:eastAsia="ru-RU"/>
        </w:rPr>
        <w:drawing>
          <wp:inline distT="0" distB="0" distL="0" distR="0">
            <wp:extent cx="4283529" cy="3247844"/>
            <wp:effectExtent l="266700" t="266700" r="326571" b="257356"/>
            <wp:docPr id="8" name="Рисунок 2" descr="img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007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45" cy="32608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8F9" w:rsidRDefault="007338F9" w:rsidP="0077260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338F9" w:rsidRDefault="007338F9" w:rsidP="00A26E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6ED3" w:rsidRPr="00A51385" w:rsidRDefault="00A26ED3" w:rsidP="00A26E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6ED3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Pr="00A51385">
        <w:rPr>
          <w:rFonts w:ascii="Times New Roman" w:hAnsi="Times New Roman" w:cs="Times New Roman"/>
          <w:sz w:val="28"/>
          <w:szCs w:val="28"/>
          <w:lang w:val="uk-UA"/>
        </w:rPr>
        <w:t>ідділ освіти Покровської міської ради</w:t>
      </w:r>
    </w:p>
    <w:p w:rsidR="00A26ED3" w:rsidRPr="00A51385" w:rsidRDefault="00A26ED3" w:rsidP="00A26E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51385">
        <w:rPr>
          <w:rFonts w:ascii="Times New Roman" w:hAnsi="Times New Roman" w:cs="Times New Roman"/>
          <w:sz w:val="28"/>
          <w:szCs w:val="28"/>
          <w:lang w:val="uk-UA"/>
        </w:rPr>
        <w:t>Красноармійський навчально-виховний комплекс</w:t>
      </w:r>
    </w:p>
    <w:p w:rsidR="00A26ED3" w:rsidRDefault="00A26ED3" w:rsidP="00A26ED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51385">
        <w:rPr>
          <w:rFonts w:ascii="Times New Roman" w:hAnsi="Times New Roman" w:cs="Times New Roman"/>
          <w:sz w:val="28"/>
          <w:szCs w:val="28"/>
          <w:lang w:val="uk-UA"/>
        </w:rPr>
        <w:t>Н А К А З</w:t>
      </w:r>
    </w:p>
    <w:p w:rsidR="00A26ED3" w:rsidRDefault="00A26ED3" w:rsidP="00A26ED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 02.11.2016                                                            № 298</w:t>
      </w:r>
    </w:p>
    <w:p w:rsidR="00A26ED3" w:rsidRDefault="00A26ED3" w:rsidP="00A26ED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підсумки I (шкільного)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етапу  конкурсу «Найкращий відгук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сучасну дитячу прозу» для учнів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4-5 класів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Розглянувши матеріали шкільного етапу  конкурсу «Найкращий відгук на сучасну дитячу прозу, враховуючи  протокол засідання журі конкурсу,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НАКАЗУЮ: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1.Затвердити  протокол засідання журі конкурсу «Найкращий відгук на сучасну дитячу прозу» для учнів 4-5 класів.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2.Визнати переможцем конкурсу «Найкращий відгук на сучасну дитячу прозу», нагородити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4F5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направити роботи на розгляд міського оргкомітету  конкурсу: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2.1 Серед учнів 5-х класів роботу  Коваленка Богдана (5-Б кл.),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Толмачова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Ю.М.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2.2.Серед учнів 4-х класів роботи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Шпомера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Антона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Дергильової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Софії (4-В кл.)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Демешко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Ю.Г.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3.Визначити переможцем і нагородити :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3.1 дипломом II ступеню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Ожуженко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Катерину (4-Д кл.),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Буданцева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О.М. 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3.2.Визначити  переможцями і нагородити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F5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ступеню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Кізлик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Олесю (4-А кл.)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Титарчука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Єлисея (4-А кл.), учитель Спесивих Л.М.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4.Визначити дипломантами і нагородити дипломами :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4.1.Лозинського Назарія (4-Д кл.),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Буданцева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О.М. 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4.2.Петрову Дар</w:t>
      </w:r>
      <w:r w:rsidRPr="00B5787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57874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B57874">
        <w:rPr>
          <w:rFonts w:ascii="Times New Roman" w:hAnsi="Times New Roman" w:cs="Times New Roman"/>
          <w:sz w:val="28"/>
          <w:szCs w:val="28"/>
        </w:rPr>
        <w:t xml:space="preserve"> (4-Б  </w:t>
      </w:r>
      <w:proofErr w:type="spellStart"/>
      <w:r w:rsidRPr="00B5787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57874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Стаховська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М.Г.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5.Завідувачу бібліотеки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Оніпко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Т.М.: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5.1.Направити роботи Коваленка Богдана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Шпомера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Антона -  дипломантів 1 ступеню , до міського оргкомітету для участі у II етапі конкурсу.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5.2.Забезпечити урочисте нагородження переможців конкурсу «Найкращий відгук на сучасну дитячу  прозу»  дипломами відповідного ступеню.</w:t>
      </w: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6ED3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Директор КНВК                                                                    Л.І.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Воротинцева</w:t>
      </w:r>
      <w:proofErr w:type="spellEnd"/>
    </w:p>
    <w:p w:rsidR="00A26ED3" w:rsidRPr="00E85C01" w:rsidRDefault="00A26ED3" w:rsidP="00A26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85C01">
        <w:rPr>
          <w:rFonts w:ascii="Times New Roman" w:hAnsi="Times New Roman" w:cs="Times New Roman"/>
          <w:sz w:val="24"/>
          <w:szCs w:val="24"/>
          <w:lang w:val="uk-UA"/>
        </w:rPr>
        <w:t>Оніпко</w:t>
      </w:r>
      <w:proofErr w:type="spellEnd"/>
      <w:r w:rsidRPr="00E85C01">
        <w:rPr>
          <w:rFonts w:ascii="Times New Roman" w:hAnsi="Times New Roman" w:cs="Times New Roman"/>
          <w:sz w:val="24"/>
          <w:szCs w:val="24"/>
          <w:lang w:val="uk-UA"/>
        </w:rPr>
        <w:t xml:space="preserve"> Т.М.</w:t>
      </w:r>
    </w:p>
    <w:p w:rsidR="0047577C" w:rsidRDefault="0047577C" w:rsidP="00526B14">
      <w:pPr>
        <w:spacing w:after="0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79CC" w:rsidRDefault="00A26ED3" w:rsidP="00A26ED3">
      <w:pPr>
        <w:shd w:val="clear" w:color="auto" w:fill="FFFFFF"/>
        <w:spacing w:after="0" w:line="374" w:lineRule="atLeast"/>
        <w:ind w:left="2124" w:firstLine="708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    </w:t>
      </w:r>
      <w:r>
        <w:rPr>
          <w:rFonts w:asciiTheme="majorHAnsi" w:hAnsiTheme="majorHAnsi"/>
          <w:sz w:val="28"/>
          <w:szCs w:val="28"/>
          <w:lang w:val="uk-UA"/>
        </w:rPr>
        <w:tab/>
      </w:r>
      <w:r>
        <w:rPr>
          <w:rFonts w:asciiTheme="majorHAnsi" w:hAnsiTheme="majorHAnsi"/>
          <w:sz w:val="28"/>
          <w:szCs w:val="28"/>
          <w:lang w:val="uk-UA"/>
        </w:rPr>
        <w:tab/>
      </w:r>
      <w:r>
        <w:rPr>
          <w:rFonts w:asciiTheme="majorHAnsi" w:hAnsiTheme="majorHAnsi"/>
          <w:sz w:val="28"/>
          <w:szCs w:val="28"/>
          <w:lang w:val="uk-UA"/>
        </w:rPr>
        <w:tab/>
      </w:r>
      <w:r>
        <w:rPr>
          <w:rFonts w:asciiTheme="majorHAnsi" w:hAnsiTheme="majorHAnsi"/>
          <w:sz w:val="28"/>
          <w:szCs w:val="28"/>
          <w:lang w:val="uk-UA"/>
        </w:rPr>
        <w:tab/>
      </w:r>
      <w:r>
        <w:rPr>
          <w:rFonts w:asciiTheme="majorHAnsi" w:hAnsiTheme="majorHAnsi"/>
          <w:sz w:val="28"/>
          <w:szCs w:val="28"/>
          <w:lang w:val="uk-UA"/>
        </w:rPr>
        <w:tab/>
      </w:r>
      <w:r>
        <w:rPr>
          <w:rFonts w:asciiTheme="majorHAnsi" w:hAnsiTheme="majorHAnsi"/>
          <w:sz w:val="28"/>
          <w:szCs w:val="28"/>
          <w:lang w:val="uk-UA"/>
        </w:rPr>
        <w:tab/>
      </w:r>
    </w:p>
    <w:p w:rsidR="00A83E8D" w:rsidRPr="001D48E7" w:rsidRDefault="00A83E8D" w:rsidP="00526B14">
      <w:pPr>
        <w:shd w:val="clear" w:color="auto" w:fill="FFFFFF"/>
        <w:spacing w:after="0" w:line="374" w:lineRule="atLeast"/>
        <w:ind w:left="-426" w:firstLine="568"/>
        <w:jc w:val="both"/>
        <w:rPr>
          <w:rFonts w:ascii="Georgia" w:eastAsia="Times New Roman" w:hAnsi="Georgia" w:cs="Times New Roman"/>
          <w:color w:val="352E18"/>
          <w:sz w:val="24"/>
          <w:szCs w:val="24"/>
        </w:rPr>
      </w:pPr>
      <w:r w:rsidRPr="001D48E7">
        <w:rPr>
          <w:rFonts w:ascii="Georgia" w:eastAsia="Times New Roman" w:hAnsi="Georgia" w:cs="Times New Roman"/>
          <w:color w:val="352E18"/>
          <w:sz w:val="24"/>
          <w:szCs w:val="24"/>
        </w:rPr>
        <w:lastRenderedPageBreak/>
        <w:t> </w:t>
      </w:r>
    </w:p>
    <w:p w:rsidR="008A2124" w:rsidRDefault="00A83E8D" w:rsidP="008A2124">
      <w:pPr>
        <w:shd w:val="clear" w:color="auto" w:fill="FFFFFF"/>
        <w:spacing w:after="0" w:line="374" w:lineRule="atLeast"/>
        <w:ind w:left="-426" w:firstLine="568"/>
        <w:jc w:val="center"/>
        <w:rPr>
          <w:rFonts w:ascii="Georgia" w:eastAsia="Times New Roman" w:hAnsi="Georgia" w:cs="Times New Roman"/>
          <w:b/>
          <w:bCs/>
          <w:color w:val="0070C0"/>
          <w:sz w:val="48"/>
          <w:szCs w:val="48"/>
          <w:lang w:val="uk-UA"/>
        </w:rPr>
      </w:pPr>
      <w:proofErr w:type="spellStart"/>
      <w:r w:rsidRPr="008A2124">
        <w:rPr>
          <w:rFonts w:ascii="Georgia" w:eastAsia="Times New Roman" w:hAnsi="Georgia" w:cs="Times New Roman"/>
          <w:b/>
          <w:bCs/>
          <w:color w:val="0070C0"/>
          <w:sz w:val="48"/>
          <w:szCs w:val="48"/>
        </w:rPr>
        <w:t>Поради</w:t>
      </w:r>
      <w:proofErr w:type="spellEnd"/>
      <w:r w:rsidRPr="008A2124">
        <w:rPr>
          <w:rFonts w:ascii="Georgia" w:eastAsia="Times New Roman" w:hAnsi="Georgia" w:cs="Times New Roman"/>
          <w:b/>
          <w:bCs/>
          <w:color w:val="0070C0"/>
          <w:sz w:val="48"/>
          <w:szCs w:val="48"/>
        </w:rPr>
        <w:t xml:space="preserve"> батькам</w:t>
      </w:r>
    </w:p>
    <w:p w:rsidR="00A83E8D" w:rsidRPr="008A2124" w:rsidRDefault="009724AD" w:rsidP="008A2124">
      <w:pPr>
        <w:shd w:val="clear" w:color="auto" w:fill="FFFFFF"/>
        <w:spacing w:after="0" w:line="374" w:lineRule="atLeast"/>
        <w:ind w:left="-426" w:firstLine="568"/>
        <w:jc w:val="center"/>
        <w:rPr>
          <w:rFonts w:ascii="Georgia" w:eastAsia="Times New Roman" w:hAnsi="Georgia" w:cs="Times New Roman"/>
          <w:b/>
          <w:bCs/>
          <w:color w:val="0070C0"/>
          <w:sz w:val="48"/>
          <w:szCs w:val="48"/>
          <w:lang w:val="uk-UA"/>
        </w:rPr>
      </w:pPr>
      <w:r w:rsidRPr="008A2124">
        <w:rPr>
          <w:rFonts w:ascii="Georgia" w:eastAsia="Times New Roman" w:hAnsi="Georgia" w:cs="Times New Roman"/>
          <w:b/>
          <w:bCs/>
          <w:color w:val="0070C0"/>
          <w:sz w:val="48"/>
          <w:szCs w:val="48"/>
          <w:lang w:val="uk-UA"/>
        </w:rPr>
        <w:t>до залучення дітей до читання</w:t>
      </w:r>
    </w:p>
    <w:p w:rsidR="00A83E8D" w:rsidRPr="008A2124" w:rsidRDefault="00A83E8D" w:rsidP="007338F9">
      <w:pPr>
        <w:spacing w:after="0" w:line="240" w:lineRule="auto"/>
        <w:ind w:left="-426" w:firstLine="56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8E7">
        <w:rPr>
          <w:rFonts w:ascii="Georgia" w:eastAsia="Times New Roman" w:hAnsi="Georgia" w:cs="Times New Roman"/>
          <w:color w:val="352E18"/>
          <w:sz w:val="24"/>
          <w:szCs w:val="24"/>
        </w:rPr>
        <w:br/>
      </w: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Починаючи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від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народження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, 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постійно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купуйте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їй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книги.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Створіть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вдома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власну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бібліотеку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Поповнюйте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періодично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домашню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бібліотеку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літературою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,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відповідно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gram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до</w:t>
      </w:r>
      <w:proofErr w:type="gram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віку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вашої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Прищеплюйте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дитині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любов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до книги.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Виховуйте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бережливе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ставлення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до книги.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Контролюйте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читання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Вчіть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переказувати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прочитаний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твір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9724A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Вч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  <w:lang w:val="uk-UA"/>
        </w:rPr>
        <w:t>і</w:t>
      </w:r>
      <w:proofErr w:type="spellStart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ть</w:t>
      </w:r>
      <w:proofErr w:type="spellEnd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дитину</w:t>
      </w:r>
      <w:proofErr w:type="spellEnd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вибирати</w:t>
      </w:r>
      <w:proofErr w:type="spellEnd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книгу за </w:t>
      </w:r>
      <w:proofErr w:type="spellStart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її</w:t>
      </w:r>
      <w:proofErr w:type="spellEnd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уподобаннями</w:t>
      </w:r>
      <w:proofErr w:type="spellEnd"/>
      <w:r w:rsidR="00A83E8D"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8A2124" w:rsidRDefault="00A83E8D" w:rsidP="008A2124">
      <w:p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</w:p>
    <w:p w:rsidR="00A83E8D" w:rsidRPr="008A2124" w:rsidRDefault="00A83E8D" w:rsidP="008A2124">
      <w:pPr>
        <w:numPr>
          <w:ilvl w:val="0"/>
          <w:numId w:val="8"/>
        </w:numPr>
        <w:shd w:val="clear" w:color="auto" w:fill="FFFFFF"/>
        <w:spacing w:after="0" w:line="240" w:lineRule="auto"/>
        <w:ind w:left="-426" w:firstLine="568"/>
        <w:rPr>
          <w:rFonts w:ascii="Georgia" w:eastAsia="Times New Roman" w:hAnsi="Georgia" w:cs="Times New Roman"/>
          <w:b/>
          <w:color w:val="352E18"/>
          <w:sz w:val="36"/>
          <w:szCs w:val="36"/>
        </w:rPr>
      </w:pP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Виховуйте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бібліотечну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 xml:space="preserve"> культуру </w:t>
      </w:r>
      <w:proofErr w:type="spellStart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дитини</w:t>
      </w:r>
      <w:proofErr w:type="spellEnd"/>
      <w:r w:rsidRPr="008A2124">
        <w:rPr>
          <w:rFonts w:ascii="Georgia" w:eastAsia="Times New Roman" w:hAnsi="Georgia" w:cs="Times New Roman"/>
          <w:b/>
          <w:color w:val="352E18"/>
          <w:sz w:val="36"/>
          <w:szCs w:val="36"/>
        </w:rPr>
        <w:t>.</w:t>
      </w:r>
    </w:p>
    <w:p w:rsidR="00A83E8D" w:rsidRPr="001D48E7" w:rsidRDefault="0098559C" w:rsidP="008A2124">
      <w:pPr>
        <w:shd w:val="clear" w:color="auto" w:fill="FFFFFF"/>
        <w:spacing w:after="0" w:line="240" w:lineRule="auto"/>
        <w:ind w:left="-426" w:firstLine="568"/>
        <w:jc w:val="center"/>
        <w:rPr>
          <w:rFonts w:ascii="Georgia" w:eastAsia="Times New Roman" w:hAnsi="Georgia" w:cs="Times New Roman"/>
          <w:color w:val="352E18"/>
          <w:sz w:val="24"/>
          <w:szCs w:val="24"/>
        </w:rPr>
      </w:pPr>
      <w:r w:rsidRPr="0098559C">
        <w:rPr>
          <w:rFonts w:ascii="Georgia" w:eastAsia="Times New Roman" w:hAnsi="Georgia" w:cs="Times New Roman"/>
          <w:noProof/>
          <w:color w:val="352E18"/>
          <w:sz w:val="24"/>
          <w:szCs w:val="24"/>
          <w:lang w:eastAsia="ru-RU"/>
        </w:rPr>
        <w:drawing>
          <wp:inline distT="0" distB="0" distL="0" distR="0">
            <wp:extent cx="3464378" cy="2467795"/>
            <wp:effectExtent l="19050" t="0" r="2722" b="0"/>
            <wp:docPr id="4" name="Рисунок 6" descr="C:\Users\Администратор\Desktop\БІ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БІБ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08" cy="24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8D" w:rsidRPr="001D48E7" w:rsidRDefault="00A83E8D" w:rsidP="0098559C">
      <w:pPr>
        <w:shd w:val="clear" w:color="auto" w:fill="FFFFFF"/>
        <w:spacing w:after="0" w:line="374" w:lineRule="atLeast"/>
        <w:ind w:left="-426" w:firstLine="568"/>
        <w:jc w:val="center"/>
        <w:rPr>
          <w:rFonts w:ascii="Georgia" w:eastAsia="Times New Roman" w:hAnsi="Georgia" w:cs="Times New Roman"/>
          <w:color w:val="352E18"/>
          <w:sz w:val="24"/>
          <w:szCs w:val="24"/>
        </w:rPr>
      </w:pPr>
    </w:p>
    <w:p w:rsidR="00A83E8D" w:rsidRPr="008A2124" w:rsidRDefault="009724AD" w:rsidP="008A2124">
      <w:pPr>
        <w:shd w:val="clear" w:color="auto" w:fill="FFFFFF"/>
        <w:spacing w:after="0" w:line="374" w:lineRule="atLeast"/>
        <w:ind w:left="-426" w:firstLine="568"/>
        <w:jc w:val="both"/>
        <w:rPr>
          <w:rFonts w:ascii="Georgia" w:eastAsia="Times New Roman" w:hAnsi="Georgia" w:cs="Times New Roman"/>
          <w:i/>
          <w:iCs/>
          <w:color w:val="352E18"/>
          <w:sz w:val="24"/>
          <w:szCs w:val="24"/>
          <w:lang w:val="uk-UA"/>
        </w:rPr>
      </w:pPr>
      <w:r>
        <w:rPr>
          <w:rFonts w:ascii="Georgia" w:eastAsia="Times New Roman" w:hAnsi="Georgia" w:cs="Times New Roman"/>
          <w:i/>
          <w:iCs/>
          <w:color w:val="352E18"/>
          <w:sz w:val="24"/>
          <w:szCs w:val="24"/>
          <w:lang w:val="uk-UA"/>
        </w:rPr>
        <w:lastRenderedPageBreak/>
        <w:t xml:space="preserve">                                                                                                           </w:t>
      </w:r>
      <w:r w:rsidR="00A83E8D" w:rsidRPr="001D48E7">
        <w:rPr>
          <w:rFonts w:ascii="Georgia" w:eastAsia="Times New Roman" w:hAnsi="Georgia" w:cs="Times New Roman"/>
          <w:color w:val="352E18"/>
          <w:sz w:val="24"/>
          <w:szCs w:val="24"/>
        </w:rPr>
        <w:t> </w:t>
      </w:r>
    </w:p>
    <w:p w:rsidR="0098559C" w:rsidRDefault="0098559C" w:rsidP="00526B14">
      <w:pPr>
        <w:shd w:val="clear" w:color="auto" w:fill="FFFFFF"/>
        <w:spacing w:after="0" w:line="374" w:lineRule="atLeast"/>
        <w:ind w:left="-426" w:firstLine="568"/>
        <w:jc w:val="center"/>
        <w:rPr>
          <w:rFonts w:ascii="Georgia" w:eastAsia="Times New Roman" w:hAnsi="Georgia" w:cs="Times New Roman"/>
          <w:b/>
          <w:bCs/>
          <w:color w:val="800000"/>
          <w:sz w:val="24"/>
          <w:szCs w:val="24"/>
          <w:lang w:val="uk-UA"/>
        </w:rPr>
      </w:pPr>
    </w:p>
    <w:p w:rsidR="00A83E8D" w:rsidRPr="00EF5491" w:rsidRDefault="00A83E8D" w:rsidP="00526B14">
      <w:pPr>
        <w:shd w:val="clear" w:color="auto" w:fill="FFFFFF"/>
        <w:spacing w:after="0" w:line="374" w:lineRule="atLeast"/>
        <w:ind w:left="-426" w:firstLine="568"/>
        <w:jc w:val="center"/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</w:pPr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Анкета </w:t>
      </w:r>
      <w:proofErr w:type="spellStart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вивчення</w:t>
      </w:r>
      <w:proofErr w:type="spellEnd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 </w:t>
      </w:r>
      <w:proofErr w:type="spellStart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читацьких</w:t>
      </w:r>
      <w:proofErr w:type="spellEnd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 </w:t>
      </w:r>
      <w:proofErr w:type="spellStart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інтересі</w:t>
      </w:r>
      <w:proofErr w:type="gramStart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в</w:t>
      </w:r>
      <w:proofErr w:type="spellEnd"/>
      <w:proofErr w:type="gramEnd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br/>
        <w:t xml:space="preserve">(для </w:t>
      </w:r>
      <w:proofErr w:type="spellStart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батьків</w:t>
      </w:r>
      <w:proofErr w:type="spellEnd"/>
      <w:r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)</w:t>
      </w:r>
    </w:p>
    <w:p w:rsidR="00A83E8D" w:rsidRPr="001D48E7" w:rsidRDefault="00A83E8D" w:rsidP="00526B14">
      <w:pPr>
        <w:spacing w:after="0" w:line="240" w:lineRule="auto"/>
        <w:ind w:left="-426" w:firstLine="568"/>
        <w:rPr>
          <w:rFonts w:ascii="Times New Roman" w:eastAsia="Times New Roman" w:hAnsi="Times New Roman" w:cs="Times New Roman"/>
          <w:sz w:val="24"/>
          <w:szCs w:val="24"/>
        </w:rPr>
      </w:pPr>
      <w:r w:rsidRPr="001D48E7">
        <w:rPr>
          <w:rFonts w:ascii="Georgia" w:eastAsia="Times New Roman" w:hAnsi="Georgia" w:cs="Times New Roman"/>
          <w:color w:val="352E18"/>
          <w:sz w:val="24"/>
          <w:szCs w:val="24"/>
        </w:rPr>
        <w:br/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proofErr w:type="gram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Пр</w:t>
      </w:r>
      <w:proofErr w:type="gram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ізвище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,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ім’я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.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Якою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мовою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спілкуєтесь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з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вашою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зараз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читаєте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читаєте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разом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з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?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саме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читаєте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дитині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? 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саме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?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Хто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робить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вибі</w:t>
      </w:r>
      <w:proofErr w:type="gram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р</w:t>
      </w:r>
      <w:proofErr w:type="spellEnd"/>
      <w:proofErr w:type="gram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казки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,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оповідання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На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звертаєте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увагу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,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купуючи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дитині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книгу?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обговорюєте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proofErr w:type="gram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з</w:t>
      </w:r>
      <w:proofErr w:type="spellEnd"/>
      <w:proofErr w:type="gram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дитиною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прочитане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1D1E27" w:rsidRDefault="00A83E8D" w:rsidP="0098559C">
      <w:pPr>
        <w:numPr>
          <w:ilvl w:val="0"/>
          <w:numId w:val="9"/>
        </w:numPr>
        <w:shd w:val="clear" w:color="auto" w:fill="FFFFFF"/>
        <w:spacing w:after="0" w:line="360" w:lineRule="auto"/>
        <w:ind w:left="-426" w:firstLine="568"/>
        <w:jc w:val="both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цікавить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вас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література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з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теми,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вивчає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gram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ваша</w:t>
      </w:r>
      <w:proofErr w:type="gram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дитина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в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класі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?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Якщо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так,</w:t>
      </w:r>
      <w:r w:rsidR="009724AD" w:rsidRPr="001D1E27">
        <w:rPr>
          <w:rFonts w:ascii="Georgia" w:eastAsia="Times New Roman" w:hAnsi="Georgia" w:cs="Times New Roman"/>
          <w:color w:val="352E18"/>
          <w:sz w:val="32"/>
          <w:szCs w:val="32"/>
          <w:lang w:val="uk-UA"/>
        </w:rPr>
        <w:t xml:space="preserve"> </w:t>
      </w:r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то де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ви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>її</w:t>
      </w:r>
      <w:proofErr w:type="spellEnd"/>
      <w:r w:rsidRPr="001D1E27">
        <w:rPr>
          <w:rFonts w:ascii="Georgia" w:eastAsia="Times New Roman" w:hAnsi="Georgia" w:cs="Times New Roman"/>
          <w:color w:val="352E18"/>
          <w:sz w:val="32"/>
          <w:szCs w:val="32"/>
        </w:rPr>
        <w:t xml:space="preserve"> берете?</w:t>
      </w:r>
    </w:p>
    <w:p w:rsidR="009724AD" w:rsidRPr="0098559C" w:rsidRDefault="009724AD" w:rsidP="00985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2E18"/>
          <w:sz w:val="32"/>
          <w:szCs w:val="32"/>
          <w:lang w:val="uk-UA"/>
        </w:rPr>
      </w:pPr>
    </w:p>
    <w:p w:rsidR="00A83E8D" w:rsidRPr="00EF5491" w:rsidRDefault="0098559C" w:rsidP="0098559C">
      <w:pPr>
        <w:shd w:val="clear" w:color="auto" w:fill="FFFFFF"/>
        <w:spacing w:after="0" w:line="240" w:lineRule="auto"/>
        <w:ind w:left="-426" w:firstLine="568"/>
        <w:jc w:val="both"/>
        <w:rPr>
          <w:rFonts w:ascii="Georgia" w:eastAsia="Times New Roman" w:hAnsi="Georgia" w:cs="Times New Roman"/>
          <w:color w:val="0070C0"/>
          <w:sz w:val="44"/>
          <w:szCs w:val="44"/>
          <w:lang w:val="uk-UA"/>
        </w:rPr>
      </w:pPr>
      <w:r>
        <w:rPr>
          <w:rFonts w:ascii="Georgia" w:eastAsia="Times New Roman" w:hAnsi="Georgia" w:cs="Times New Roman"/>
          <w:i/>
          <w:iCs/>
          <w:color w:val="352E18"/>
          <w:sz w:val="24"/>
          <w:szCs w:val="24"/>
          <w:lang w:val="uk-UA"/>
        </w:rPr>
        <w:t xml:space="preserve">          </w:t>
      </w:r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Анкета для </w:t>
      </w:r>
      <w:proofErr w:type="spellStart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учнів</w:t>
      </w:r>
      <w:proofErr w:type="spellEnd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 </w:t>
      </w:r>
      <w:proofErr w:type="spellStart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початкових</w:t>
      </w:r>
      <w:proofErr w:type="spellEnd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 xml:space="preserve"> </w:t>
      </w:r>
      <w:proofErr w:type="spellStart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класі</w:t>
      </w:r>
      <w:proofErr w:type="gramStart"/>
      <w:r w:rsidR="00A83E8D" w:rsidRPr="00EF5491">
        <w:rPr>
          <w:rFonts w:ascii="Georgia" w:eastAsia="Times New Roman" w:hAnsi="Georgia" w:cs="Times New Roman"/>
          <w:b/>
          <w:bCs/>
          <w:color w:val="0070C0"/>
          <w:sz w:val="44"/>
          <w:szCs w:val="44"/>
        </w:rPr>
        <w:t>в</w:t>
      </w:r>
      <w:proofErr w:type="spellEnd"/>
      <w:proofErr w:type="gramEnd"/>
    </w:p>
    <w:p w:rsidR="00A83E8D" w:rsidRPr="001D48E7" w:rsidRDefault="00A83E8D" w:rsidP="00526B14">
      <w:pPr>
        <w:spacing w:after="0" w:line="240" w:lineRule="auto"/>
        <w:ind w:left="-426" w:firstLine="568"/>
        <w:rPr>
          <w:rFonts w:ascii="Times New Roman" w:eastAsia="Times New Roman" w:hAnsi="Times New Roman" w:cs="Times New Roman"/>
          <w:sz w:val="24"/>
          <w:szCs w:val="24"/>
        </w:rPr>
      </w:pPr>
      <w:r w:rsidRPr="001D48E7">
        <w:rPr>
          <w:rFonts w:ascii="Georgia" w:eastAsia="Times New Roman" w:hAnsi="Georgia" w:cs="Times New Roman"/>
          <w:color w:val="352E18"/>
          <w:sz w:val="24"/>
          <w:szCs w:val="24"/>
        </w:rPr>
        <w:br/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любиш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ти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читати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книжки?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Які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саме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Скільки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книг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прочитуєш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протягом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місяця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Яким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чином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вибираєш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книги для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читання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береш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книги в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районній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бібліотеці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вмієш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користуватися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бібліотечними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   каталогами?</w:t>
      </w:r>
    </w:p>
    <w:p w:rsidR="00A83E8D" w:rsidRPr="0098559C" w:rsidRDefault="0098559C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r>
        <w:rPr>
          <w:rFonts w:ascii="Georgia" w:eastAsia="Times New Roman" w:hAnsi="Georgia" w:cs="Times New Roman"/>
          <w:noProof/>
          <w:color w:val="352E18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13510" cy="1752600"/>
            <wp:effectExtent l="19050" t="0" r="0" b="0"/>
            <wp:wrapSquare wrapText="bothSides"/>
            <wp:docPr id="3" name="Рисунок 5" descr="C:\Users\Администратор\Desktop\БІ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БІБ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З</w:t>
      </w:r>
      <w:proofErr w:type="gram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якою</w:t>
      </w:r>
      <w:proofErr w:type="spell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швидкістю</w:t>
      </w:r>
      <w:proofErr w:type="spell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читаєш</w:t>
      </w:r>
      <w:proofErr w:type="spell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?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Кількість</w:t>
      </w:r>
      <w:proofErr w:type="spell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слі</w:t>
      </w:r>
      <w:proofErr w:type="gram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в</w:t>
      </w:r>
      <w:proofErr w:type="spellEnd"/>
      <w:proofErr w:type="gram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за одну </w:t>
      </w:r>
      <w:proofErr w:type="spellStart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хвилину</w:t>
      </w:r>
      <w:proofErr w:type="spellEnd"/>
      <w:r w:rsidR="00A83E8D" w:rsidRPr="0098559C">
        <w:rPr>
          <w:rFonts w:ascii="Georgia" w:eastAsia="Times New Roman" w:hAnsi="Georgia" w:cs="Times New Roman"/>
          <w:color w:val="352E18"/>
          <w:sz w:val="32"/>
          <w:szCs w:val="32"/>
        </w:rPr>
        <w:t>.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Ти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робиш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будь-які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записи </w:t>
      </w:r>
      <w:proofErr w:type="spellStart"/>
      <w:proofErr w:type="gram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п</w:t>
      </w:r>
      <w:proofErr w:type="gram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ід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час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читання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  <w:r w:rsidR="0098559C" w:rsidRPr="0098559C">
        <w:rPr>
          <w:rFonts w:ascii="Georgia" w:eastAsia="Times New Roman" w:hAnsi="Georgia" w:cs="Times New Roman"/>
          <w:color w:val="352E18"/>
          <w:sz w:val="24"/>
          <w:szCs w:val="24"/>
        </w:rPr>
        <w:t xml:space="preserve"> </w:t>
      </w:r>
    </w:p>
    <w:p w:rsidR="00A83E8D" w:rsidRPr="0098559C" w:rsidRDefault="00A83E8D" w:rsidP="0098559C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352E18"/>
          <w:sz w:val="32"/>
          <w:szCs w:val="32"/>
        </w:rPr>
      </w:pP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Ти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ведеш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ти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читацький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 xml:space="preserve"> </w:t>
      </w:r>
      <w:proofErr w:type="spellStart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щоденник</w:t>
      </w:r>
      <w:proofErr w:type="spellEnd"/>
      <w:r w:rsidRPr="0098559C">
        <w:rPr>
          <w:rFonts w:ascii="Georgia" w:eastAsia="Times New Roman" w:hAnsi="Georgia" w:cs="Times New Roman"/>
          <w:color w:val="352E18"/>
          <w:sz w:val="32"/>
          <w:szCs w:val="32"/>
        </w:rPr>
        <w:t>?</w:t>
      </w:r>
    </w:p>
    <w:p w:rsidR="00A83E8D" w:rsidRDefault="00A83E8D" w:rsidP="0098559C">
      <w:pPr>
        <w:shd w:val="clear" w:color="auto" w:fill="FFFFFF"/>
        <w:spacing w:after="0" w:line="374" w:lineRule="atLeast"/>
        <w:ind w:left="-426" w:firstLine="568"/>
        <w:jc w:val="right"/>
        <w:rPr>
          <w:rFonts w:ascii="Georgia" w:eastAsia="Times New Roman" w:hAnsi="Georgia" w:cs="Times New Roman"/>
          <w:color w:val="352E18"/>
          <w:sz w:val="24"/>
          <w:szCs w:val="24"/>
          <w:lang w:val="uk-UA"/>
        </w:rPr>
      </w:pPr>
      <w:r w:rsidRPr="001D48E7">
        <w:rPr>
          <w:rFonts w:ascii="Georgia" w:eastAsia="Times New Roman" w:hAnsi="Georgia" w:cs="Times New Roman"/>
          <w:color w:val="352E18"/>
          <w:sz w:val="24"/>
          <w:szCs w:val="24"/>
        </w:rPr>
        <w:t> </w:t>
      </w:r>
    </w:p>
    <w:p w:rsidR="006A14B5" w:rsidRPr="0098559C" w:rsidRDefault="006A14B5" w:rsidP="00526B14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4378" w:rsidRDefault="00C64378" w:rsidP="00526B14">
      <w:pPr>
        <w:spacing w:after="0" w:line="24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C64378" w:rsidRPr="000546FD" w:rsidRDefault="00C64378" w:rsidP="00526B14">
      <w:pPr>
        <w:spacing w:after="0" w:line="240" w:lineRule="auto"/>
        <w:ind w:left="-426" w:firstLine="568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EF5491" w:rsidRPr="0052065B" w:rsidRDefault="001D1E27" w:rsidP="001D1E27">
      <w:pPr>
        <w:pStyle w:val="aa"/>
        <w:rPr>
          <w:b/>
          <w:color w:val="0070C0"/>
          <w:sz w:val="72"/>
          <w:szCs w:val="72"/>
          <w:lang w:val="uk-UA"/>
        </w:rPr>
      </w:pPr>
      <w:proofErr w:type="spellStart"/>
      <w:proofErr w:type="gramStart"/>
      <w:r w:rsidRPr="0052065B">
        <w:rPr>
          <w:b/>
          <w:color w:val="0070C0"/>
          <w:sz w:val="72"/>
          <w:szCs w:val="72"/>
        </w:rPr>
        <w:t>Пам’ятка</w:t>
      </w:r>
      <w:proofErr w:type="spellEnd"/>
      <w:proofErr w:type="gramEnd"/>
      <w:r w:rsidRPr="0052065B">
        <w:rPr>
          <w:b/>
          <w:color w:val="0070C0"/>
          <w:sz w:val="72"/>
          <w:szCs w:val="72"/>
          <w:lang w:val="uk-UA"/>
        </w:rPr>
        <w:t xml:space="preserve">   для</w:t>
      </w:r>
    </w:p>
    <w:p w:rsidR="001D1E27" w:rsidRPr="001D1E27" w:rsidRDefault="001D1E27" w:rsidP="001D1E27">
      <w:pPr>
        <w:pStyle w:val="aa"/>
        <w:rPr>
          <w:b/>
        </w:rPr>
      </w:pPr>
      <w:r w:rsidRPr="0052065B">
        <w:rPr>
          <w:b/>
          <w:color w:val="0070C0"/>
          <w:sz w:val="72"/>
          <w:szCs w:val="72"/>
          <w:lang w:val="uk-UA"/>
        </w:rPr>
        <w:t xml:space="preserve"> </w:t>
      </w:r>
      <w:proofErr w:type="spellStart"/>
      <w:r w:rsidRPr="0052065B">
        <w:rPr>
          <w:b/>
          <w:color w:val="0070C0"/>
          <w:sz w:val="72"/>
          <w:szCs w:val="72"/>
        </w:rPr>
        <w:t>учня</w:t>
      </w:r>
      <w:proofErr w:type="spellEnd"/>
      <w:r w:rsidRPr="0052065B">
        <w:rPr>
          <w:b/>
          <w:color w:val="0070C0"/>
          <w:sz w:val="72"/>
          <w:szCs w:val="72"/>
        </w:rPr>
        <w:t xml:space="preserve"> – </w:t>
      </w:r>
      <w:proofErr w:type="spellStart"/>
      <w:r w:rsidRPr="0052065B">
        <w:rPr>
          <w:b/>
          <w:color w:val="0070C0"/>
          <w:sz w:val="72"/>
          <w:szCs w:val="72"/>
        </w:rPr>
        <w:t>читача</w:t>
      </w:r>
      <w:proofErr w:type="spellEnd"/>
      <w:r w:rsidR="00EF5491" w:rsidRPr="00EF54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5491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01090" y="1219200"/>
            <wp:positionH relativeFrom="margin">
              <wp:align>right</wp:align>
            </wp:positionH>
            <wp:positionV relativeFrom="margin">
              <wp:align>top</wp:align>
            </wp:positionV>
            <wp:extent cx="1733550" cy="2331720"/>
            <wp:effectExtent l="19050" t="0" r="0" b="0"/>
            <wp:wrapSquare wrapText="bothSides"/>
            <wp:docPr id="1" name="Рисунок 4" descr="C:\Users\Администратор\Desktop\08.12.2016 ОНІПКО Т.В\1. В.О.       08.12.2016 ОНІПКО Т.М\Рисунки\би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8.12.2016 ОНІПКО Т.В\1. В.О.       08.12.2016 ОНІПКО Т.М\Рисунки\биб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E27" w:rsidRPr="00EF5491" w:rsidRDefault="001D1E27" w:rsidP="001D1E27">
      <w:pPr>
        <w:spacing w:after="0" w:line="240" w:lineRule="auto"/>
        <w:jc w:val="both"/>
        <w:rPr>
          <w:rFonts w:ascii="Georgia" w:hAnsi="Georgia" w:cs="Times New Roman"/>
          <w:sz w:val="48"/>
          <w:szCs w:val="48"/>
          <w:lang w:val="uk-UA"/>
        </w:rPr>
      </w:pPr>
      <w:r w:rsidRPr="001D1E27">
        <w:rPr>
          <w:rFonts w:ascii="Georgia" w:hAnsi="Georgia" w:cs="Times New Roman"/>
          <w:b/>
          <w:sz w:val="44"/>
          <w:szCs w:val="44"/>
        </w:rPr>
        <w:t>1</w:t>
      </w:r>
      <w:r w:rsidRPr="001D1E27">
        <w:rPr>
          <w:rFonts w:ascii="Georgia" w:hAnsi="Georgia" w:cs="Times New Roman"/>
          <w:sz w:val="44"/>
          <w:szCs w:val="44"/>
        </w:rPr>
        <w:t>.</w:t>
      </w:r>
      <w:r w:rsidRPr="00EF5491">
        <w:rPr>
          <w:rStyle w:val="10"/>
          <w:sz w:val="48"/>
          <w:szCs w:val="48"/>
        </w:rPr>
        <w:t xml:space="preserve">Якщо вам </w:t>
      </w:r>
      <w:proofErr w:type="spellStart"/>
      <w:r w:rsidRPr="00EF5491">
        <w:rPr>
          <w:rStyle w:val="10"/>
          <w:sz w:val="48"/>
          <w:szCs w:val="48"/>
        </w:rPr>
        <w:t>потрібно</w:t>
      </w:r>
      <w:proofErr w:type="spellEnd"/>
      <w:r w:rsidRPr="00EF5491">
        <w:rPr>
          <w:rStyle w:val="10"/>
          <w:sz w:val="48"/>
          <w:szCs w:val="48"/>
        </w:rPr>
        <w:t xml:space="preserve"> </w:t>
      </w:r>
      <w:proofErr w:type="spellStart"/>
      <w:r w:rsidRPr="00EF5491">
        <w:rPr>
          <w:rStyle w:val="10"/>
          <w:sz w:val="48"/>
          <w:szCs w:val="48"/>
        </w:rPr>
        <w:t>дізнатися</w:t>
      </w:r>
      <w:proofErr w:type="spellEnd"/>
      <w:r w:rsidRPr="00EF5491">
        <w:rPr>
          <w:rStyle w:val="10"/>
          <w:sz w:val="48"/>
          <w:szCs w:val="48"/>
        </w:rPr>
        <w:t>:</w:t>
      </w:r>
    </w:p>
    <w:p w:rsidR="001D1E27" w:rsidRPr="001D1E27" w:rsidRDefault="001D1E27" w:rsidP="001D1E27">
      <w:pPr>
        <w:spacing w:after="0" w:line="240" w:lineRule="auto"/>
        <w:jc w:val="both"/>
        <w:rPr>
          <w:rFonts w:ascii="Georgia" w:hAnsi="Georgia" w:cs="Times New Roman"/>
          <w:b/>
          <w:sz w:val="44"/>
          <w:szCs w:val="44"/>
          <w:lang w:val="uk-UA"/>
        </w:rPr>
      </w:pPr>
      <w:proofErr w:type="spellStart"/>
      <w:r w:rsidRPr="001D1E27">
        <w:rPr>
          <w:rFonts w:ascii="Georgia" w:hAnsi="Georgia" w:cs="Times New Roman"/>
          <w:sz w:val="44"/>
          <w:szCs w:val="44"/>
          <w:lang w:val="uk-UA"/>
        </w:rPr>
        <w:t>-як</w:t>
      </w:r>
      <w:proofErr w:type="spellEnd"/>
      <w:r w:rsidRPr="001D1E27">
        <w:rPr>
          <w:rFonts w:ascii="Georgia" w:hAnsi="Georgia" w:cs="Times New Roman"/>
          <w:sz w:val="44"/>
          <w:szCs w:val="44"/>
          <w:lang w:val="uk-UA"/>
        </w:rPr>
        <w:t xml:space="preserve"> правильно писати те чи інше слово, звертайтеся до </w:t>
      </w:r>
      <w:r w:rsidRPr="001D1E27">
        <w:rPr>
          <w:rFonts w:ascii="Georgia" w:hAnsi="Georgia" w:cs="Times New Roman"/>
          <w:b/>
          <w:sz w:val="44"/>
          <w:szCs w:val="44"/>
          <w:lang w:val="uk-UA"/>
        </w:rPr>
        <w:t>орфографічного словника;</w:t>
      </w:r>
    </w:p>
    <w:p w:rsidR="001D1E27" w:rsidRPr="001D1E27" w:rsidRDefault="001D1E27" w:rsidP="001D1E27">
      <w:pPr>
        <w:spacing w:after="0" w:line="240" w:lineRule="auto"/>
        <w:jc w:val="both"/>
        <w:rPr>
          <w:rFonts w:ascii="Georgia" w:hAnsi="Georgia" w:cs="Times New Roman"/>
          <w:b/>
          <w:sz w:val="44"/>
          <w:szCs w:val="44"/>
          <w:lang w:val="uk-UA"/>
        </w:rPr>
      </w:pPr>
      <w:proofErr w:type="spellStart"/>
      <w:r w:rsidRPr="001D1E27">
        <w:rPr>
          <w:rFonts w:ascii="Georgia" w:hAnsi="Georgia" w:cs="Times New Roman"/>
          <w:sz w:val="44"/>
          <w:szCs w:val="44"/>
          <w:lang w:val="uk-UA"/>
        </w:rPr>
        <w:t>-значення</w:t>
      </w:r>
      <w:proofErr w:type="spellEnd"/>
      <w:r w:rsidRPr="001D1E27">
        <w:rPr>
          <w:rFonts w:ascii="Georgia" w:hAnsi="Georgia" w:cs="Times New Roman"/>
          <w:sz w:val="44"/>
          <w:szCs w:val="44"/>
          <w:lang w:val="uk-UA"/>
        </w:rPr>
        <w:t xml:space="preserve"> слова, його стилістичне </w:t>
      </w:r>
      <w:proofErr w:type="spellStart"/>
      <w:r w:rsidRPr="001D1E27">
        <w:rPr>
          <w:rFonts w:ascii="Georgia" w:hAnsi="Georgia" w:cs="Times New Roman"/>
          <w:sz w:val="44"/>
          <w:szCs w:val="44"/>
          <w:lang w:val="uk-UA"/>
        </w:rPr>
        <w:t>вико-ристання</w:t>
      </w:r>
      <w:proofErr w:type="spellEnd"/>
      <w:r w:rsidRPr="001D1E27">
        <w:rPr>
          <w:rFonts w:ascii="Georgia" w:hAnsi="Georgia" w:cs="Times New Roman"/>
          <w:sz w:val="44"/>
          <w:szCs w:val="44"/>
          <w:lang w:val="uk-UA"/>
        </w:rPr>
        <w:t xml:space="preserve">  і граматичне оформлення – до </w:t>
      </w:r>
      <w:r w:rsidRPr="001D1E27">
        <w:rPr>
          <w:rFonts w:ascii="Georgia" w:hAnsi="Georgia" w:cs="Times New Roman"/>
          <w:b/>
          <w:sz w:val="44"/>
          <w:szCs w:val="44"/>
          <w:lang w:val="uk-UA"/>
        </w:rPr>
        <w:t>тлумачного словника.</w:t>
      </w:r>
    </w:p>
    <w:p w:rsidR="001D1E27" w:rsidRPr="001D1E27" w:rsidRDefault="001D1E27" w:rsidP="001D1E27">
      <w:pPr>
        <w:spacing w:after="0" w:line="240" w:lineRule="auto"/>
        <w:jc w:val="both"/>
        <w:rPr>
          <w:rFonts w:ascii="Georgia" w:hAnsi="Georgia" w:cs="Times New Roman"/>
          <w:sz w:val="44"/>
          <w:szCs w:val="44"/>
          <w:lang w:val="uk-UA"/>
        </w:rPr>
      </w:pPr>
      <w:r w:rsidRPr="001D1E27">
        <w:rPr>
          <w:rFonts w:ascii="Georgia" w:hAnsi="Georgia" w:cs="Times New Roman"/>
          <w:b/>
          <w:sz w:val="44"/>
          <w:szCs w:val="44"/>
          <w:lang w:val="uk-UA"/>
        </w:rPr>
        <w:t>2.</w:t>
      </w:r>
      <w:r w:rsidRPr="001D1E27">
        <w:rPr>
          <w:rStyle w:val="10"/>
          <w:sz w:val="48"/>
          <w:szCs w:val="48"/>
        </w:rPr>
        <w:t xml:space="preserve">Для того, </w:t>
      </w:r>
      <w:proofErr w:type="spellStart"/>
      <w:r w:rsidRPr="001D1E27">
        <w:rPr>
          <w:rStyle w:val="10"/>
          <w:sz w:val="48"/>
          <w:szCs w:val="48"/>
        </w:rPr>
        <w:t>щоб</w:t>
      </w:r>
      <w:proofErr w:type="spellEnd"/>
      <w:r w:rsidRPr="001D1E27">
        <w:rPr>
          <w:rStyle w:val="10"/>
          <w:sz w:val="48"/>
          <w:szCs w:val="48"/>
        </w:rPr>
        <w:t xml:space="preserve"> </w:t>
      </w:r>
      <w:proofErr w:type="spellStart"/>
      <w:r w:rsidRPr="001D1E27">
        <w:rPr>
          <w:rStyle w:val="10"/>
          <w:sz w:val="48"/>
          <w:szCs w:val="48"/>
        </w:rPr>
        <w:t>отримати</w:t>
      </w:r>
      <w:proofErr w:type="spellEnd"/>
      <w:r w:rsidRPr="001D1E27">
        <w:rPr>
          <w:rStyle w:val="10"/>
          <w:sz w:val="48"/>
          <w:szCs w:val="48"/>
        </w:rPr>
        <w:t xml:space="preserve"> </w:t>
      </w:r>
      <w:proofErr w:type="spellStart"/>
      <w:r w:rsidRPr="001D1E27">
        <w:rPr>
          <w:rStyle w:val="10"/>
          <w:sz w:val="48"/>
          <w:szCs w:val="48"/>
        </w:rPr>
        <w:t>допомогу</w:t>
      </w:r>
      <w:proofErr w:type="spellEnd"/>
      <w:r w:rsidRPr="001D1E27">
        <w:rPr>
          <w:rStyle w:val="10"/>
          <w:sz w:val="48"/>
          <w:szCs w:val="48"/>
        </w:rPr>
        <w:t xml:space="preserve"> </w:t>
      </w:r>
      <w:proofErr w:type="spellStart"/>
      <w:r w:rsidRPr="001D1E27">
        <w:rPr>
          <w:rStyle w:val="10"/>
          <w:sz w:val="48"/>
          <w:szCs w:val="48"/>
        </w:rPr>
        <w:t>від</w:t>
      </w:r>
      <w:proofErr w:type="spellEnd"/>
      <w:r w:rsidRPr="001D1E27">
        <w:rPr>
          <w:rStyle w:val="10"/>
          <w:sz w:val="48"/>
          <w:szCs w:val="48"/>
        </w:rPr>
        <w:t xml:space="preserve"> словника,</w:t>
      </w:r>
      <w:r w:rsidRPr="001D1E27">
        <w:rPr>
          <w:rFonts w:ascii="Georgia" w:hAnsi="Georgia" w:cs="Times New Roman"/>
          <w:sz w:val="44"/>
          <w:szCs w:val="44"/>
          <w:lang w:val="uk-UA"/>
        </w:rPr>
        <w:t xml:space="preserve"> потрібно вміти правильно ним користуватися.</w:t>
      </w:r>
      <w:r>
        <w:rPr>
          <w:rFonts w:ascii="Georgia" w:hAnsi="Georgia" w:cs="Times New Roman"/>
          <w:sz w:val="44"/>
          <w:szCs w:val="44"/>
          <w:lang w:val="uk-UA"/>
        </w:rPr>
        <w:t xml:space="preserve"> </w:t>
      </w:r>
      <w:r w:rsidRPr="001D1E27">
        <w:rPr>
          <w:rFonts w:ascii="Georgia" w:hAnsi="Georgia" w:cs="Times New Roman"/>
          <w:sz w:val="44"/>
          <w:szCs w:val="44"/>
          <w:lang w:val="uk-UA"/>
        </w:rPr>
        <w:t xml:space="preserve"> У словниках усі слова зібрані за алфавітом, а в </w:t>
      </w:r>
      <w:proofErr w:type="spellStart"/>
      <w:r w:rsidRPr="001D1E27">
        <w:rPr>
          <w:rFonts w:ascii="Georgia" w:hAnsi="Georgia" w:cs="Times New Roman"/>
          <w:sz w:val="44"/>
          <w:szCs w:val="44"/>
          <w:lang w:val="uk-UA"/>
        </w:rPr>
        <w:t>довідниках–за</w:t>
      </w:r>
      <w:proofErr w:type="spellEnd"/>
      <w:r w:rsidRPr="001D1E27">
        <w:rPr>
          <w:rFonts w:ascii="Georgia" w:hAnsi="Georgia" w:cs="Times New Roman"/>
          <w:sz w:val="44"/>
          <w:szCs w:val="44"/>
          <w:lang w:val="uk-UA"/>
        </w:rPr>
        <w:t xml:space="preserve"> окремими темами.</w:t>
      </w:r>
    </w:p>
    <w:p w:rsidR="001D1E27" w:rsidRPr="001D1E27" w:rsidRDefault="001D1E27" w:rsidP="001D1E27">
      <w:pPr>
        <w:spacing w:after="0" w:line="240" w:lineRule="auto"/>
        <w:jc w:val="both"/>
        <w:rPr>
          <w:rFonts w:ascii="Georgia" w:hAnsi="Georgia" w:cs="Times New Roman"/>
          <w:sz w:val="44"/>
          <w:szCs w:val="44"/>
          <w:lang w:val="uk-UA"/>
        </w:rPr>
      </w:pPr>
      <w:r w:rsidRPr="001D1E27">
        <w:rPr>
          <w:rFonts w:ascii="Georgia" w:hAnsi="Georgia" w:cs="Times New Roman"/>
          <w:b/>
          <w:sz w:val="44"/>
          <w:szCs w:val="44"/>
          <w:lang w:val="uk-UA"/>
        </w:rPr>
        <w:t>3.</w:t>
      </w:r>
      <w:r w:rsidRPr="001D1E27">
        <w:rPr>
          <w:rStyle w:val="10"/>
          <w:sz w:val="48"/>
          <w:szCs w:val="48"/>
        </w:rPr>
        <w:t xml:space="preserve">У </w:t>
      </w:r>
      <w:proofErr w:type="spellStart"/>
      <w:r w:rsidRPr="001D1E27">
        <w:rPr>
          <w:rStyle w:val="10"/>
          <w:sz w:val="48"/>
          <w:szCs w:val="48"/>
        </w:rPr>
        <w:t>словниках-довідниках</w:t>
      </w:r>
      <w:proofErr w:type="spellEnd"/>
      <w:r w:rsidRPr="001D1E27">
        <w:rPr>
          <w:rFonts w:ascii="Georgia" w:hAnsi="Georgia" w:cs="Times New Roman"/>
          <w:sz w:val="44"/>
          <w:szCs w:val="44"/>
          <w:lang w:val="uk-UA"/>
        </w:rPr>
        <w:t xml:space="preserve"> зібрані знання, накопичені багатьма поколіннями. Звертайтеся до них, читайте їх як художню книгу, вони завжди й у всьому допоможуть вам.</w:t>
      </w:r>
    </w:p>
    <w:p w:rsidR="001D1E27" w:rsidRPr="001D1E27" w:rsidRDefault="001D1E27" w:rsidP="001D1E27">
      <w:pPr>
        <w:spacing w:after="0" w:line="240" w:lineRule="auto"/>
        <w:jc w:val="both"/>
        <w:rPr>
          <w:rFonts w:ascii="Georgia" w:hAnsi="Georgia" w:cs="Times New Roman"/>
          <w:sz w:val="44"/>
          <w:szCs w:val="44"/>
          <w:lang w:val="uk-UA"/>
        </w:rPr>
      </w:pPr>
      <w:r w:rsidRPr="001D1E27">
        <w:rPr>
          <w:rFonts w:ascii="Georgia" w:hAnsi="Georgia" w:cs="Times New Roman"/>
          <w:b/>
          <w:sz w:val="44"/>
          <w:szCs w:val="44"/>
          <w:lang w:val="uk-UA"/>
        </w:rPr>
        <w:t>4</w:t>
      </w:r>
      <w:r w:rsidRPr="001D1E27">
        <w:rPr>
          <w:rFonts w:ascii="Georgia" w:hAnsi="Georgia" w:cs="Times New Roman"/>
          <w:sz w:val="44"/>
          <w:szCs w:val="44"/>
          <w:lang w:val="uk-UA"/>
        </w:rPr>
        <w:t>.</w:t>
      </w:r>
      <w:r w:rsidRPr="0052065B">
        <w:rPr>
          <w:rStyle w:val="10"/>
          <w:sz w:val="48"/>
          <w:szCs w:val="48"/>
          <w:lang w:val="uk-UA"/>
        </w:rPr>
        <w:t>Якщо ви хочете дізнатися про різні явища</w:t>
      </w:r>
      <w:r w:rsidRPr="001D1E27">
        <w:rPr>
          <w:rFonts w:ascii="Georgia" w:hAnsi="Georgia" w:cs="Times New Roman"/>
          <w:sz w:val="44"/>
          <w:szCs w:val="44"/>
          <w:lang w:val="uk-UA"/>
        </w:rPr>
        <w:t xml:space="preserve"> природи чи про видатних діячів науки і культури, спорту, про географічні відкриття, історичні події, звертайтеся до </w:t>
      </w:r>
      <w:r w:rsidRPr="001D1E27">
        <w:rPr>
          <w:rFonts w:ascii="Georgia" w:hAnsi="Georgia" w:cs="Times New Roman"/>
          <w:b/>
          <w:sz w:val="44"/>
          <w:szCs w:val="44"/>
          <w:lang w:val="uk-UA"/>
        </w:rPr>
        <w:t>енциклопедичних словників.</w:t>
      </w:r>
    </w:p>
    <w:p w:rsidR="00C64378" w:rsidRPr="0052065B" w:rsidRDefault="0052065B" w:rsidP="0052065B">
      <w:pPr>
        <w:ind w:left="-426" w:firstLine="56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2065B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20</w:t>
      </w:r>
    </w:p>
    <w:p w:rsidR="007C0DA9" w:rsidRDefault="007C0DA9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  <w:r w:rsidRPr="0052065B">
        <w:rPr>
          <w:rFonts w:ascii="Georgia" w:hAnsi="Georgia"/>
          <w:b/>
          <w:color w:val="0070C0"/>
          <w:sz w:val="72"/>
          <w:szCs w:val="72"/>
          <w:lang w:val="uk-UA"/>
        </w:rPr>
        <w:t>Методичні поради</w:t>
      </w:r>
      <w:r w:rsidR="004804A8">
        <w:rPr>
          <w:rFonts w:ascii="Georgia" w:hAnsi="Georgia"/>
          <w:b/>
          <w:color w:val="0070C0"/>
          <w:sz w:val="72"/>
          <w:szCs w:val="72"/>
          <w:lang w:val="uk-UA"/>
        </w:rPr>
        <w:t xml:space="preserve"> учням  та батькам</w:t>
      </w: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</w:p>
    <w:p w:rsidR="0052065B" w:rsidRDefault="0052065B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</w:p>
    <w:p w:rsidR="0052065B" w:rsidRPr="0052065B" w:rsidRDefault="00793B07" w:rsidP="00526B14">
      <w:pPr>
        <w:spacing w:after="0" w:line="240" w:lineRule="auto"/>
        <w:ind w:left="-426" w:firstLine="568"/>
        <w:jc w:val="center"/>
        <w:rPr>
          <w:rFonts w:ascii="Georgia" w:hAnsi="Georgia"/>
          <w:b/>
          <w:color w:val="0070C0"/>
          <w:sz w:val="72"/>
          <w:szCs w:val="72"/>
          <w:lang w:val="uk-UA"/>
        </w:rPr>
      </w:pPr>
      <w:r>
        <w:rPr>
          <w:rFonts w:ascii="Georgia" w:hAnsi="Georgia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287736" cy="3511702"/>
            <wp:effectExtent l="266700" t="266700" r="332014" b="260198"/>
            <wp:docPr id="7" name="Рисунок 6" descr="C:\Users\Администратор\Desktop\08.12.2016 ОНІПКО Т.В\1. В.О.       08.12.2016 ОНІПКО Т.М\Рисунки\ч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08.12.2016 ОНІПКО Т.В\1. В.О.       08.12.2016 ОНІПКО Т.М\Рисунки\чит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69" cy="35201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491" w:rsidRDefault="00EF5491" w:rsidP="001D1E27">
      <w:pPr>
        <w:spacing w:after="0" w:line="240" w:lineRule="auto"/>
        <w:jc w:val="center"/>
        <w:rPr>
          <w:i/>
          <w:sz w:val="36"/>
          <w:szCs w:val="36"/>
          <w:lang w:val="uk-UA"/>
        </w:rPr>
      </w:pPr>
      <w:r w:rsidRPr="001D1E27">
        <w:rPr>
          <w:rFonts w:asciiTheme="majorHAnsi" w:hAnsiTheme="majorHAnsi"/>
          <w:sz w:val="28"/>
          <w:szCs w:val="28"/>
          <w:lang w:val="uk-UA"/>
        </w:rPr>
        <w:object w:dxaOrig="9355" w:dyaOrig="14066">
          <v:shape id="_x0000_i1026" type="#_x0000_t75" style="width:468pt;height:702.85pt" o:ole="">
            <v:imagedata r:id="rId20" o:title=""/>
          </v:shape>
          <o:OLEObject Type="Embed" ProgID="Word.Document.12" ShapeID="_x0000_i1026" DrawAspect="Content" ObjectID="_1546156737" r:id="rId21"/>
        </w:object>
      </w:r>
      <w:r w:rsidR="001D1E27" w:rsidRPr="001D1E27">
        <w:rPr>
          <w:i/>
          <w:sz w:val="36"/>
          <w:szCs w:val="36"/>
        </w:rPr>
        <w:t xml:space="preserve"> </w:t>
      </w:r>
    </w:p>
    <w:p w:rsidR="001D1E27" w:rsidRPr="008A2124" w:rsidRDefault="001D1E27" w:rsidP="001D1E27">
      <w:pPr>
        <w:spacing w:after="0" w:line="240" w:lineRule="auto"/>
        <w:jc w:val="both"/>
        <w:rPr>
          <w:rFonts w:cstheme="minorHAnsi"/>
          <w:i/>
          <w:sz w:val="28"/>
          <w:szCs w:val="28"/>
          <w:lang w:val="uk-UA"/>
        </w:rPr>
      </w:pPr>
    </w:p>
    <w:p w:rsidR="001D1E27" w:rsidRPr="0052065B" w:rsidRDefault="001D1E27" w:rsidP="001D1E27">
      <w:pPr>
        <w:spacing w:after="0" w:line="240" w:lineRule="auto"/>
        <w:jc w:val="center"/>
        <w:rPr>
          <w:rFonts w:ascii="Georgia" w:hAnsi="Georgia" w:cstheme="minorHAnsi"/>
          <w:b/>
          <w:i/>
          <w:color w:val="0070C0"/>
          <w:sz w:val="72"/>
          <w:szCs w:val="72"/>
        </w:rPr>
      </w:pPr>
      <w:proofErr w:type="spellStart"/>
      <w:proofErr w:type="gramStart"/>
      <w:r w:rsidRPr="0052065B">
        <w:rPr>
          <w:rFonts w:ascii="Georgia" w:hAnsi="Georgia" w:cstheme="minorHAnsi"/>
          <w:b/>
          <w:i/>
          <w:color w:val="0070C0"/>
          <w:sz w:val="72"/>
          <w:szCs w:val="72"/>
        </w:rPr>
        <w:lastRenderedPageBreak/>
        <w:t>Пам’ятка</w:t>
      </w:r>
      <w:proofErr w:type="spellEnd"/>
      <w:proofErr w:type="gramEnd"/>
      <w:r w:rsidRPr="0052065B">
        <w:rPr>
          <w:rFonts w:ascii="Georgia" w:hAnsi="Georgia" w:cstheme="minorHAnsi"/>
          <w:b/>
          <w:i/>
          <w:color w:val="0070C0"/>
          <w:sz w:val="72"/>
          <w:szCs w:val="72"/>
        </w:rPr>
        <w:t xml:space="preserve"> для </w:t>
      </w:r>
      <w:proofErr w:type="spellStart"/>
      <w:r w:rsidRPr="0052065B">
        <w:rPr>
          <w:rFonts w:ascii="Georgia" w:hAnsi="Georgia" w:cstheme="minorHAnsi"/>
          <w:b/>
          <w:i/>
          <w:color w:val="0070C0"/>
          <w:sz w:val="72"/>
          <w:szCs w:val="72"/>
        </w:rPr>
        <w:t>батьків</w:t>
      </w:r>
      <w:proofErr w:type="spellEnd"/>
    </w:p>
    <w:p w:rsidR="001D1E27" w:rsidRPr="008A2124" w:rsidRDefault="001D1E27" w:rsidP="001D1E27">
      <w:pPr>
        <w:spacing w:after="0" w:line="240" w:lineRule="auto"/>
        <w:jc w:val="center"/>
        <w:rPr>
          <w:rFonts w:ascii="Georgia" w:hAnsi="Georgia" w:cstheme="minorHAnsi"/>
          <w:i/>
          <w:color w:val="0070C0"/>
          <w:sz w:val="48"/>
          <w:szCs w:val="48"/>
        </w:rPr>
      </w:pP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b/>
          <w:color w:val="0070C0"/>
          <w:sz w:val="36"/>
          <w:szCs w:val="36"/>
          <w:lang w:val="uk-UA"/>
        </w:rPr>
      </w:pPr>
      <w:r w:rsidRPr="0052065B">
        <w:rPr>
          <w:rFonts w:ascii="Georgia" w:hAnsi="Georgia" w:cstheme="minorHAnsi"/>
          <w:b/>
          <w:color w:val="0070C0"/>
          <w:sz w:val="36"/>
          <w:szCs w:val="36"/>
        </w:rPr>
        <w:t xml:space="preserve">Як </w:t>
      </w:r>
      <w:proofErr w:type="spellStart"/>
      <w:r w:rsidRPr="0052065B">
        <w:rPr>
          <w:rFonts w:ascii="Georgia" w:hAnsi="Georgia" w:cstheme="minorHAnsi"/>
          <w:b/>
          <w:color w:val="0070C0"/>
          <w:sz w:val="36"/>
          <w:szCs w:val="36"/>
        </w:rPr>
        <w:t>викликати</w:t>
      </w:r>
      <w:proofErr w:type="spellEnd"/>
      <w:r w:rsidRPr="0052065B">
        <w:rPr>
          <w:rFonts w:ascii="Georgia" w:hAnsi="Georgia" w:cstheme="minorHAnsi"/>
          <w:b/>
          <w:color w:val="0070C0"/>
          <w:sz w:val="36"/>
          <w:szCs w:val="36"/>
        </w:rPr>
        <w:t xml:space="preserve"> в </w:t>
      </w:r>
      <w:proofErr w:type="spellStart"/>
      <w:r w:rsidRPr="0052065B">
        <w:rPr>
          <w:rFonts w:ascii="Georgia" w:hAnsi="Georgia" w:cstheme="minorHAnsi"/>
          <w:b/>
          <w:color w:val="0070C0"/>
          <w:sz w:val="36"/>
          <w:szCs w:val="36"/>
        </w:rPr>
        <w:t>дітей</w:t>
      </w:r>
      <w:proofErr w:type="spellEnd"/>
      <w:r w:rsidRPr="0052065B">
        <w:rPr>
          <w:rFonts w:ascii="Georgia" w:hAnsi="Georgia" w:cstheme="minorHAnsi"/>
          <w:b/>
          <w:color w:val="0070C0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36"/>
          <w:szCs w:val="36"/>
        </w:rPr>
        <w:t>інтерес</w:t>
      </w:r>
      <w:proofErr w:type="spellEnd"/>
      <w:r w:rsidRPr="0052065B">
        <w:rPr>
          <w:rFonts w:ascii="Georgia" w:hAnsi="Georgia" w:cstheme="minorHAnsi"/>
          <w:b/>
          <w:color w:val="0070C0"/>
          <w:sz w:val="36"/>
          <w:szCs w:val="36"/>
        </w:rPr>
        <w:t xml:space="preserve"> до </w:t>
      </w:r>
      <w:proofErr w:type="spellStart"/>
      <w:r w:rsidRPr="0052065B">
        <w:rPr>
          <w:rFonts w:ascii="Georgia" w:hAnsi="Georgia" w:cstheme="minorHAnsi"/>
          <w:b/>
          <w:color w:val="0070C0"/>
          <w:sz w:val="36"/>
          <w:szCs w:val="36"/>
        </w:rPr>
        <w:t>читання</w:t>
      </w:r>
      <w:proofErr w:type="spellEnd"/>
      <w:r w:rsidR="008A2124" w:rsidRPr="0052065B">
        <w:rPr>
          <w:rFonts w:ascii="Georgia" w:hAnsi="Georgia" w:cstheme="minorHAnsi"/>
          <w:b/>
          <w:color w:val="0070C0"/>
          <w:sz w:val="36"/>
          <w:szCs w:val="36"/>
          <w:lang w:val="uk-UA"/>
        </w:rPr>
        <w:t>?!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1.Читайте </w:t>
      </w:r>
      <w:proofErr w:type="gramStart"/>
      <w:r w:rsidRPr="0052065B">
        <w:rPr>
          <w:rFonts w:ascii="Georgia" w:hAnsi="Georgia" w:cstheme="minorHAnsi"/>
          <w:sz w:val="36"/>
          <w:szCs w:val="36"/>
        </w:rPr>
        <w:t xml:space="preserve">не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ільш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як 10-15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хвилин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2.Перед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читанням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прові</w:t>
      </w:r>
      <w:proofErr w:type="gramStart"/>
      <w:r w:rsidRPr="0052065B">
        <w:rPr>
          <w:rFonts w:ascii="Georgia" w:hAnsi="Georgia" w:cstheme="minorHAnsi"/>
          <w:sz w:val="36"/>
          <w:szCs w:val="36"/>
        </w:rPr>
        <w:t>тр</w:t>
      </w:r>
      <w:proofErr w:type="gramEnd"/>
      <w:r w:rsidRPr="0052065B">
        <w:rPr>
          <w:rFonts w:ascii="Georgia" w:hAnsi="Georgia" w:cstheme="minorHAnsi"/>
          <w:sz w:val="36"/>
          <w:szCs w:val="36"/>
        </w:rPr>
        <w:t>іть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кімнату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приберіть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столу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предмети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які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відволікають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увагу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3.Якщо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дитина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втомилася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зробіть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фізкультурну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паузу.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>4.</w:t>
      </w:r>
      <w:proofErr w:type="gramStart"/>
      <w:r w:rsidRPr="0052065B">
        <w:rPr>
          <w:rFonts w:ascii="Georgia" w:hAnsi="Georgia" w:cstheme="minorHAnsi"/>
          <w:sz w:val="36"/>
          <w:szCs w:val="36"/>
        </w:rPr>
        <w:t xml:space="preserve">Не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ійтеся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похвалити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дитину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b/>
          <w:color w:val="0070C0"/>
          <w:sz w:val="40"/>
          <w:szCs w:val="40"/>
        </w:rPr>
      </w:pPr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Як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обговорювати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з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дитиною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прочитане</w:t>
      </w:r>
      <w:proofErr w:type="spellEnd"/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1.З’ясовуйте </w:t>
      </w:r>
      <w:proofErr w:type="spellStart"/>
      <w:proofErr w:type="gramStart"/>
      <w:r w:rsidRPr="0052065B">
        <w:rPr>
          <w:rFonts w:ascii="Georgia" w:hAnsi="Georgia" w:cstheme="minorHAnsi"/>
          <w:sz w:val="36"/>
          <w:szCs w:val="36"/>
        </w:rPr>
        <w:t>п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ід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 час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перед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читанням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важкі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слова.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2.Спитайте,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сподобалося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прочитане</w:t>
      </w:r>
      <w:proofErr w:type="spellEnd"/>
      <w:r w:rsidRPr="0052065B">
        <w:rPr>
          <w:rFonts w:ascii="Georgia" w:hAnsi="Georgia" w:cstheme="minorHAnsi"/>
          <w:sz w:val="36"/>
          <w:szCs w:val="36"/>
        </w:rPr>
        <w:t>. Чим?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3.Що нового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дізнався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4.Попросіть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розповісти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про головного героя,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головні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випадки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5.Які слова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вислови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запам’яталися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6.Чого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навчила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книга?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7.Запропонуйте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зробити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малюнок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до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епізоду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який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йому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найбільш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сподобався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вивчити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уривок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якщо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вірш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b/>
          <w:color w:val="0070C0"/>
          <w:sz w:val="40"/>
          <w:szCs w:val="40"/>
        </w:rPr>
      </w:pP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Запитання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для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обговорення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з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батьками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1.Чи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практикується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в </w:t>
      </w:r>
      <w:proofErr w:type="spellStart"/>
      <w:proofErr w:type="gramStart"/>
      <w:r w:rsidRPr="0052065B">
        <w:rPr>
          <w:rFonts w:ascii="Georgia" w:hAnsi="Georgia" w:cstheme="minorHAnsi"/>
          <w:sz w:val="36"/>
          <w:szCs w:val="36"/>
        </w:rPr>
        <w:t>ваш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ій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сім’ї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колективне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2.Яким книжкам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надаєте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перевагу</w:t>
      </w:r>
      <w:proofErr w:type="spellEnd"/>
      <w:r w:rsidRPr="0052065B">
        <w:rPr>
          <w:rFonts w:ascii="Georgia" w:hAnsi="Georgia" w:cstheme="minorHAnsi"/>
          <w:sz w:val="36"/>
          <w:szCs w:val="36"/>
        </w:rPr>
        <w:t>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3.Чи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є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у </w:t>
      </w:r>
      <w:proofErr w:type="spellStart"/>
      <w:proofErr w:type="gramStart"/>
      <w:r w:rsidRPr="0052065B">
        <w:rPr>
          <w:rFonts w:ascii="Georgia" w:hAnsi="Georgia" w:cstheme="minorHAnsi"/>
          <w:sz w:val="36"/>
          <w:szCs w:val="36"/>
        </w:rPr>
        <w:t>ваш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ій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родині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бібліотека</w:t>
      </w:r>
      <w:proofErr w:type="spellEnd"/>
      <w:r w:rsidRPr="0052065B">
        <w:rPr>
          <w:rFonts w:ascii="Georgia" w:hAnsi="Georgia" w:cstheme="minorHAnsi"/>
          <w:sz w:val="36"/>
          <w:szCs w:val="36"/>
        </w:rPr>
        <w:t>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4.Як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привчаєте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до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користування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нею?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b/>
          <w:color w:val="0070C0"/>
          <w:sz w:val="40"/>
          <w:szCs w:val="40"/>
        </w:rPr>
      </w:pP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Домашнє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завдання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для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батьків</w:t>
      </w:r>
      <w:proofErr w:type="spellEnd"/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1.Прочитайте разом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із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дитиною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цікаву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книжку.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Поставте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запитання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з’ясуйте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все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дитина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зрозуміла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2.Визначте,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що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найбільш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любить ваша 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дитина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3.Спробуйте завести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щоденник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спільного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b/>
          <w:color w:val="0070C0"/>
          <w:sz w:val="40"/>
          <w:szCs w:val="40"/>
        </w:rPr>
      </w:pP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Рекомендації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та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пропозиції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для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читання</w:t>
      </w:r>
      <w:proofErr w:type="spellEnd"/>
      <w:r w:rsidRPr="0052065B">
        <w:rPr>
          <w:rFonts w:ascii="Georgia" w:hAnsi="Georgia" w:cstheme="minorHAnsi"/>
          <w:b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color w:val="0070C0"/>
          <w:sz w:val="40"/>
          <w:szCs w:val="40"/>
        </w:rPr>
        <w:t>вголос</w:t>
      </w:r>
      <w:proofErr w:type="spellEnd"/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1.Читайте 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інтонацією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2.Змінюйте ваш голос на знаках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пунктуації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Говоріть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м’яко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та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голосно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Вкладайте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в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частинку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душі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lastRenderedPageBreak/>
        <w:t xml:space="preserve">3.Пам’ятайте про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настрій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4.Замість того,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щоб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сказати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>; «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Негайно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все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припини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сядь!» -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спробуйте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сказати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: «Давай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влаштуємось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зручніше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послухаємо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gramStart"/>
      <w:r w:rsidRPr="0052065B">
        <w:rPr>
          <w:rFonts w:ascii="Georgia" w:hAnsi="Georgia" w:cstheme="minorHAnsi"/>
          <w:sz w:val="36"/>
          <w:szCs w:val="36"/>
        </w:rPr>
        <w:t>нашу</w:t>
      </w:r>
      <w:proofErr w:type="gram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казку</w:t>
      </w:r>
      <w:proofErr w:type="spellEnd"/>
      <w:r w:rsidRPr="0052065B">
        <w:rPr>
          <w:rFonts w:ascii="Georgia" w:hAnsi="Georgia" w:cstheme="minorHAnsi"/>
          <w:sz w:val="36"/>
          <w:szCs w:val="36"/>
        </w:rPr>
        <w:t>».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5.Запасіться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терпінням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6.Знахлдьте час,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щоб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відповідати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на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запитання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які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ставлять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ваші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діти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proofErr w:type="gramStart"/>
      <w:r w:rsidRPr="0052065B">
        <w:rPr>
          <w:rFonts w:ascii="Georgia" w:hAnsi="Georgia" w:cstheme="minorHAnsi"/>
          <w:sz w:val="36"/>
          <w:szCs w:val="36"/>
        </w:rPr>
        <w:t>п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ід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час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означа</w:t>
      </w:r>
      <w:proofErr w:type="gramStart"/>
      <w:r w:rsidRPr="0052065B">
        <w:rPr>
          <w:rFonts w:ascii="Georgia" w:hAnsi="Georgia" w:cstheme="minorHAnsi"/>
          <w:sz w:val="36"/>
          <w:szCs w:val="36"/>
        </w:rPr>
        <w:t>є</w:t>
      </w:r>
      <w:proofErr w:type="spellEnd"/>
      <w:r w:rsidRPr="0052065B">
        <w:rPr>
          <w:rFonts w:ascii="Georgia" w:hAnsi="Georgia" w:cstheme="minorHAnsi"/>
          <w:sz w:val="36"/>
          <w:szCs w:val="36"/>
        </w:rPr>
        <w:t>,</w:t>
      </w:r>
      <w:proofErr w:type="gram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що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діти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потребують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вашої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уваги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7.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Стежте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за темпом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8. Не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поспішайте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proofErr w:type="gramStart"/>
      <w:r w:rsidRPr="0052065B">
        <w:rPr>
          <w:rFonts w:ascii="Georgia" w:hAnsi="Georgia" w:cstheme="minorHAnsi"/>
          <w:sz w:val="36"/>
          <w:szCs w:val="36"/>
        </w:rPr>
        <w:t>п</w:t>
      </w:r>
      <w:proofErr w:type="gramEnd"/>
      <w:r w:rsidRPr="0052065B">
        <w:rPr>
          <w:rFonts w:ascii="Georgia" w:hAnsi="Georgia" w:cstheme="minorHAnsi"/>
          <w:sz w:val="36"/>
          <w:szCs w:val="36"/>
        </w:rPr>
        <w:t>ід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час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Уповільнюйте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темп.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Якщо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не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вистачає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часу на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читання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вибирайте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для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цього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більш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короткий текст.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9.Ставте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вашій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запитання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10.Вибирайте книжки,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котрі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відповідають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розумовим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здібностям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вашої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дитини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викликають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gramStart"/>
      <w:r w:rsidRPr="0052065B">
        <w:rPr>
          <w:rFonts w:ascii="Georgia" w:hAnsi="Georgia" w:cstheme="minorHAnsi"/>
          <w:sz w:val="36"/>
          <w:szCs w:val="36"/>
        </w:rPr>
        <w:t>у</w:t>
      </w:r>
      <w:proofErr w:type="gram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неї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цікавість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>11.Веселіться.</w:t>
      </w:r>
    </w:p>
    <w:p w:rsidR="001D1E27" w:rsidRPr="0052065B" w:rsidRDefault="001D1E27" w:rsidP="001D1E27">
      <w:pPr>
        <w:spacing w:after="0" w:line="240" w:lineRule="auto"/>
        <w:jc w:val="both"/>
        <w:rPr>
          <w:rFonts w:ascii="Georgia" w:hAnsi="Georgia" w:cstheme="minorHAnsi"/>
          <w:sz w:val="36"/>
          <w:szCs w:val="36"/>
        </w:rPr>
      </w:pPr>
      <w:r w:rsidRPr="0052065B">
        <w:rPr>
          <w:rFonts w:ascii="Georgia" w:hAnsi="Georgia" w:cstheme="minorHAnsi"/>
          <w:sz w:val="36"/>
          <w:szCs w:val="36"/>
        </w:rPr>
        <w:t xml:space="preserve">12.Діліться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історіями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цікаво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і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це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створює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ту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близькість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, </w:t>
      </w:r>
      <w:proofErr w:type="gramStart"/>
      <w:r w:rsidRPr="0052065B">
        <w:rPr>
          <w:rFonts w:ascii="Georgia" w:hAnsi="Georgia" w:cstheme="minorHAnsi"/>
          <w:sz w:val="36"/>
          <w:szCs w:val="36"/>
        </w:rPr>
        <w:t>про</w:t>
      </w:r>
      <w:proofErr w:type="gram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gramStart"/>
      <w:r w:rsidRPr="0052065B">
        <w:rPr>
          <w:rFonts w:ascii="Georgia" w:hAnsi="Georgia" w:cstheme="minorHAnsi"/>
          <w:sz w:val="36"/>
          <w:szCs w:val="36"/>
        </w:rPr>
        <w:t>яку</w:t>
      </w:r>
      <w:proofErr w:type="gram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діти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будуть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пам’ятати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все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своє</w:t>
      </w:r>
      <w:proofErr w:type="spellEnd"/>
      <w:r w:rsidRPr="0052065B">
        <w:rPr>
          <w:rFonts w:ascii="Georgia" w:hAnsi="Georgia" w:cstheme="minorHAnsi"/>
          <w:sz w:val="36"/>
          <w:szCs w:val="36"/>
        </w:rPr>
        <w:t xml:space="preserve"> </w:t>
      </w:r>
      <w:proofErr w:type="spellStart"/>
      <w:r w:rsidRPr="0052065B">
        <w:rPr>
          <w:rFonts w:ascii="Georgia" w:hAnsi="Georgia" w:cstheme="minorHAnsi"/>
          <w:sz w:val="36"/>
          <w:szCs w:val="36"/>
        </w:rPr>
        <w:t>життя</w:t>
      </w:r>
      <w:proofErr w:type="spellEnd"/>
      <w:r w:rsidRPr="0052065B">
        <w:rPr>
          <w:rFonts w:ascii="Georgia" w:hAnsi="Georgia" w:cstheme="minorHAnsi"/>
          <w:sz w:val="36"/>
          <w:szCs w:val="36"/>
        </w:rPr>
        <w:t>.</w:t>
      </w:r>
    </w:p>
    <w:p w:rsidR="00793B07" w:rsidRDefault="001D1E27" w:rsidP="00793B07">
      <w:pPr>
        <w:spacing w:after="0" w:line="240" w:lineRule="auto"/>
        <w:jc w:val="both"/>
        <w:rPr>
          <w:rFonts w:ascii="Georgia" w:hAnsi="Georgia" w:cstheme="minorHAnsi"/>
          <w:b/>
          <w:i/>
          <w:color w:val="0070C0"/>
          <w:sz w:val="40"/>
          <w:szCs w:val="40"/>
          <w:lang w:val="uk-UA"/>
        </w:rPr>
      </w:pPr>
      <w:proofErr w:type="spellStart"/>
      <w:r w:rsidRPr="0052065B">
        <w:rPr>
          <w:rFonts w:ascii="Georgia" w:hAnsi="Georgia" w:cstheme="minorHAnsi"/>
          <w:b/>
          <w:i/>
          <w:color w:val="0070C0"/>
          <w:sz w:val="40"/>
          <w:szCs w:val="40"/>
        </w:rPr>
        <w:t>Насолоджуйтеся</w:t>
      </w:r>
      <w:proofErr w:type="spellEnd"/>
      <w:r w:rsidRPr="0052065B">
        <w:rPr>
          <w:rFonts w:ascii="Georgia" w:hAnsi="Georgia" w:cstheme="minorHAnsi"/>
          <w:b/>
          <w:i/>
          <w:color w:val="0070C0"/>
          <w:sz w:val="40"/>
          <w:szCs w:val="40"/>
        </w:rPr>
        <w:t xml:space="preserve"> </w:t>
      </w:r>
      <w:proofErr w:type="spellStart"/>
      <w:r w:rsidRPr="0052065B">
        <w:rPr>
          <w:rFonts w:ascii="Georgia" w:hAnsi="Georgia" w:cstheme="minorHAnsi"/>
          <w:b/>
          <w:i/>
          <w:color w:val="0070C0"/>
          <w:sz w:val="40"/>
          <w:szCs w:val="40"/>
        </w:rPr>
        <w:t>цим</w:t>
      </w:r>
      <w:proofErr w:type="spellEnd"/>
      <w:r w:rsidRPr="0052065B">
        <w:rPr>
          <w:rFonts w:ascii="Georgia" w:hAnsi="Georgia" w:cstheme="minorHAnsi"/>
          <w:b/>
          <w:i/>
          <w:color w:val="0070C0"/>
          <w:sz w:val="40"/>
          <w:szCs w:val="40"/>
        </w:rPr>
        <w:t>!</w:t>
      </w:r>
    </w:p>
    <w:p w:rsidR="00793B07" w:rsidRPr="00793B07" w:rsidRDefault="00793B07" w:rsidP="00793B07">
      <w:pPr>
        <w:spacing w:after="0" w:line="240" w:lineRule="auto"/>
        <w:jc w:val="both"/>
        <w:rPr>
          <w:rFonts w:ascii="Georgia" w:hAnsi="Georgia" w:cstheme="minorHAnsi"/>
          <w:b/>
          <w:i/>
          <w:color w:val="0070C0"/>
          <w:sz w:val="40"/>
          <w:szCs w:val="40"/>
          <w:lang w:val="uk-UA"/>
        </w:rPr>
      </w:pPr>
    </w:p>
    <w:p w:rsidR="0077260C" w:rsidRDefault="00793B07" w:rsidP="004804A8">
      <w:pPr>
        <w:tabs>
          <w:tab w:val="left" w:pos="6309"/>
        </w:tabs>
        <w:jc w:val="center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355772" cy="3561262"/>
            <wp:effectExtent l="266700" t="266700" r="321128" b="267788"/>
            <wp:docPr id="5" name="Рисунок 4" descr="C:\Users\Администратор\Desktop\08.12.2016 ОНІПКО Т.В\1. В.О.       08.12.2016 ОНІПКО Т.М\Рисунки\бат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8.12.2016 ОНІПКО Т.В\1. В.О.       08.12.2016 ОНІПКО Т.М\Рисунки\бать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39" cy="3565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C64F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="00D13698">
        <w:rPr>
          <w:rFonts w:ascii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C64F0">
        <w:rPr>
          <w:rFonts w:ascii="Times New Roman" w:hAnsi="Times New Roman" w:cs="Times New Roman"/>
          <w:sz w:val="28"/>
          <w:szCs w:val="28"/>
          <w:lang w:val="uk-UA"/>
        </w:rPr>
        <w:t>19</w:t>
      </w: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64F0" w:rsidRDefault="007C64F0" w:rsidP="007C64F0">
      <w:pPr>
        <w:tabs>
          <w:tab w:val="left" w:pos="630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64F0" w:rsidRDefault="007C64F0" w:rsidP="007C64F0">
      <w:pPr>
        <w:tabs>
          <w:tab w:val="left" w:pos="6309"/>
        </w:tabs>
        <w:jc w:val="center"/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</w:pPr>
      <w:r w:rsidRPr="007C64F0"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>Відео</w:t>
      </w: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 xml:space="preserve">  </w:t>
      </w:r>
      <w:r w:rsidRPr="007C64F0"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>додатки</w:t>
      </w: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>:</w:t>
      </w:r>
    </w:p>
    <w:p w:rsidR="007C64F0" w:rsidRDefault="007C64F0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 xml:space="preserve">12. </w:t>
      </w:r>
      <w:r w:rsidRPr="007C64F0"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 xml:space="preserve">Засідання </w:t>
      </w:r>
      <w:proofErr w:type="spellStart"/>
      <w:r w:rsidRPr="007C64F0"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>дебатного</w:t>
      </w:r>
      <w:proofErr w:type="spellEnd"/>
      <w:r w:rsidRPr="007C64F0"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 xml:space="preserve"> клубу</w:t>
      </w:r>
    </w:p>
    <w:p w:rsidR="007C64F0" w:rsidRDefault="007C64F0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>13.Тиждень дитячої та юнацької книги</w:t>
      </w:r>
    </w:p>
    <w:p w:rsidR="007C64F0" w:rsidRDefault="007C64F0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t xml:space="preserve">19. </w:t>
      </w:r>
      <w:r w:rsidRPr="007C64F0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Моя улюблена книга</w:t>
      </w: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  <w:r w:rsidRPr="003217B2"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  <w:t>РЕЗУЛЬТАТИВНІСТЬ РОБОТИ</w:t>
      </w:r>
    </w:p>
    <w:p w:rsidR="003217B2" w:rsidRP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  <w:r>
        <w:rPr>
          <w:rFonts w:ascii="Georgia" w:hAnsi="Georgia" w:cs="Times New Roman"/>
          <w:b/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3725635" cy="3725635"/>
            <wp:effectExtent l="19050" t="0" r="8165" b="0"/>
            <wp:docPr id="11" name="Рисунок 5" descr="C:\Users\Администратор\Desktop\08.12.2016 ОНІПКО Т.В\1. В.О.       08.12.2016 ОНІПКО Т.М\Рисунки\БИ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8.12.2016 ОНІПКО Т.В\1. В.О.       08.12.2016 ОНІПКО Т.М\Рисунки\БИБ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67" cy="37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B2" w:rsidRP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P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P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P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</w:p>
    <w:p w:rsidR="003217B2" w:rsidRDefault="003217B2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  <w:r w:rsidRPr="003217B2"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  <w:t xml:space="preserve"> РОЗРОБКИ</w:t>
      </w:r>
    </w:p>
    <w:p w:rsidR="00A24A11" w:rsidRPr="003217B2" w:rsidRDefault="00A24A11" w:rsidP="003217B2">
      <w:pPr>
        <w:jc w:val="center"/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</w:pPr>
      <w:r>
        <w:rPr>
          <w:rFonts w:ascii="Georgia" w:hAnsi="Georgia" w:cs="Times New Roman"/>
          <w:b/>
          <w:color w:val="4F81BD" w:themeColor="accent1"/>
          <w:sz w:val="72"/>
          <w:szCs w:val="72"/>
          <w:lang w:val="uk-UA"/>
        </w:rPr>
        <w:t>ВИХОВНИХ ЗАХОДІВ</w:t>
      </w: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32"/>
        </w:rPr>
        <w:drawing>
          <wp:inline distT="0" distB="0" distL="0" distR="0">
            <wp:extent cx="5399313" cy="3222171"/>
            <wp:effectExtent l="0" t="0" r="0" b="0"/>
            <wp:docPr id="9" name="Рисунок 3" descr="C:\Users\Администратор\Desktop\08.12.2016 ОНІПКО Т.В\1. В.О.       08.12.2016 ОНІПКО Т.М\Рисунки\кар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8.12.2016 ОНІПКО Т.В\1. В.О.       08.12.2016 ОНІПКО Т.М\Рисунки\карт 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60" cy="32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</w:p>
    <w:p w:rsidR="003217B2" w:rsidRPr="00BF67F3" w:rsidRDefault="003217B2" w:rsidP="003217B2">
      <w:pPr>
        <w:pStyle w:val="ad"/>
        <w:jc w:val="center"/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</w:pPr>
      <w:r w:rsidRPr="00BF67F3">
        <w:rPr>
          <w:rFonts w:ascii="Times New Roman" w:hAnsi="Times New Roman" w:cs="Times New Roman"/>
          <w:b/>
          <w:color w:val="1F497D" w:themeColor="text2"/>
          <w:sz w:val="40"/>
          <w:szCs w:val="32"/>
          <w:lang w:val="uk-UA"/>
        </w:rPr>
        <w:t>Карта професійного зростання</w:t>
      </w:r>
    </w:p>
    <w:p w:rsidR="003217B2" w:rsidRDefault="003217B2" w:rsidP="003217B2">
      <w:pPr>
        <w:pStyle w:val="ad"/>
        <w:jc w:val="center"/>
        <w:rPr>
          <w:rFonts w:ascii="Times New Roman" w:hAnsi="Times New Roman" w:cs="Times New Roman"/>
          <w:b/>
          <w:sz w:val="40"/>
          <w:szCs w:val="32"/>
          <w:lang w:val="uk-UA"/>
        </w:rPr>
      </w:pPr>
    </w:p>
    <w:p w:rsidR="003217B2" w:rsidRPr="008B5790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Приймає активну участь у заходах  міського методичного об</w:t>
      </w:r>
      <w:r w:rsidRPr="008B5790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єднання бібліотекарів: семінарах, конкурсах, круглих столах , дискусіях, творчих зустрічах (серпень </w:t>
      </w:r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2014 - </w:t>
      </w:r>
      <w:proofErr w:type="spellStart"/>
      <w:r w:rsidR="0072162E">
        <w:rPr>
          <w:rFonts w:ascii="Times New Roman" w:hAnsi="Times New Roman" w:cs="Times New Roman"/>
          <w:sz w:val="28"/>
          <w:szCs w:val="28"/>
          <w:lang w:val="uk-UA"/>
        </w:rPr>
        <w:t>сычень</w:t>
      </w:r>
      <w:proofErr w:type="spellEnd"/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 2017</w:t>
      </w:r>
      <w:r>
        <w:rPr>
          <w:rFonts w:ascii="Times New Roman" w:hAnsi="Times New Roman" w:cs="Times New Roman"/>
          <w:sz w:val="28"/>
          <w:szCs w:val="28"/>
          <w:lang w:val="uk-UA"/>
        </w:rPr>
        <w:t>) , міжрегіональному семінару – практикумі «Християнські цінності – запорука духовного здоров’я  народу» (квітень, 2016)  тощо.</w:t>
      </w:r>
    </w:p>
    <w:p w:rsidR="003217B2" w:rsidRPr="00B90EF8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Презентувала на засіданні круглого столу (грудень, 2014) модель роботи шкільної бібліотеки  з учнями різних вікових категорій т</w:t>
      </w:r>
      <w:r w:rsidR="0072162E">
        <w:rPr>
          <w:rFonts w:ascii="Times New Roman" w:hAnsi="Times New Roman" w:cs="Times New Roman"/>
          <w:sz w:val="28"/>
          <w:szCs w:val="28"/>
          <w:lang w:val="uk-UA"/>
        </w:rPr>
        <w:t>а «</w:t>
      </w:r>
      <w:proofErr w:type="spellStart"/>
      <w:r w:rsidR="0072162E">
        <w:rPr>
          <w:rFonts w:ascii="Times New Roman" w:hAnsi="Times New Roman" w:cs="Times New Roman"/>
          <w:sz w:val="28"/>
          <w:szCs w:val="28"/>
          <w:lang w:val="uk-UA"/>
        </w:rPr>
        <w:t>Нестандартны</w:t>
      </w:r>
      <w:proofErr w:type="spellEnd"/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 форми проведення </w:t>
      </w:r>
      <w:proofErr w:type="spellStart"/>
      <w:r w:rsidR="0072162E">
        <w:rPr>
          <w:rFonts w:ascii="Times New Roman" w:hAnsi="Times New Roman" w:cs="Times New Roman"/>
          <w:sz w:val="28"/>
          <w:szCs w:val="28"/>
          <w:lang w:val="uk-UA"/>
        </w:rPr>
        <w:t>быблыотечних</w:t>
      </w:r>
      <w:proofErr w:type="spellEnd"/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 уроків»(грудень 2016).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71E6">
        <w:rPr>
          <w:rFonts w:ascii="Times New Roman" w:hAnsi="Times New Roman" w:cs="Times New Roman"/>
          <w:sz w:val="28"/>
          <w:szCs w:val="28"/>
          <w:lang w:val="uk-UA"/>
        </w:rPr>
        <w:t>Виступила з доповіддю на засіданні ММО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бібліотекарів (жовтень, 2016) з </w:t>
      </w:r>
      <w:r w:rsidRPr="00B871E6">
        <w:rPr>
          <w:rFonts w:ascii="Times New Roman" w:hAnsi="Times New Roman" w:cs="Times New Roman"/>
          <w:sz w:val="28"/>
          <w:szCs w:val="28"/>
          <w:lang w:val="uk-UA"/>
        </w:rPr>
        <w:t>доповіддю «</w:t>
      </w:r>
      <w:r>
        <w:rPr>
          <w:rFonts w:ascii="Times New Roman" w:hAnsi="Times New Roman" w:cs="Times New Roman"/>
          <w:sz w:val="28"/>
          <w:szCs w:val="28"/>
          <w:lang w:val="uk-UA"/>
        </w:rPr>
        <w:t>Краєзнавство як один із пріоритетних напрямків роботи шкільної бібліотеки з патріотичного виховання підростаючого покоління».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Працює над створенням методичних матеріалів з актуальних проблем роботи бібліотеки, зокрема брала участь у підготовці матеріалів для міського методичного посібника  «Аптека для душі».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Плідно працює з</w:t>
      </w:r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 дитячим Парламентом,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активом шкільної газети</w:t>
      </w:r>
      <w:r w:rsidR="007216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62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3141F">
        <w:rPr>
          <w:rFonts w:ascii="Times New Roman" w:hAnsi="Times New Roman" w:cs="Times New Roman"/>
          <w:sz w:val="28"/>
          <w:szCs w:val="28"/>
          <w:lang w:val="uk-UA"/>
        </w:rPr>
        <w:t>П4@</w:t>
      </w:r>
      <w:proofErr w:type="spellStart"/>
      <w:r w:rsidRPr="0003141F">
        <w:rPr>
          <w:rFonts w:ascii="Times New Roman" w:hAnsi="Times New Roman" w:cs="Times New Roman"/>
          <w:sz w:val="28"/>
          <w:szCs w:val="28"/>
          <w:lang w:val="uk-UA"/>
        </w:rPr>
        <w:t>лка</w:t>
      </w:r>
      <w:proofErr w:type="spellEnd"/>
      <w:r w:rsidRPr="0003141F">
        <w:rPr>
          <w:rFonts w:ascii="Times New Roman" w:hAnsi="Times New Roman" w:cs="Times New Roman"/>
          <w:sz w:val="28"/>
          <w:szCs w:val="28"/>
          <w:lang w:val="uk-UA"/>
        </w:rPr>
        <w:t>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Загальношкільні заходи бібліотеки освітлюються на її шпальтах.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Надавала матеріали на сайт міського методичного об</w:t>
      </w:r>
      <w:r w:rsidRPr="0064405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 шкільних бібліотекарів та міської телекомпанії «Орбіта» з досвіду проведення міського етапу Всеукраї</w:t>
      </w:r>
      <w:r w:rsidR="004D32CE">
        <w:rPr>
          <w:rFonts w:ascii="Times New Roman" w:hAnsi="Times New Roman" w:cs="Times New Roman"/>
          <w:sz w:val="28"/>
          <w:szCs w:val="28"/>
          <w:lang w:val="uk-UA"/>
        </w:rPr>
        <w:t xml:space="preserve">нської акції « Живи, книго!», </w:t>
      </w:r>
      <w:r w:rsidRPr="0003141F">
        <w:rPr>
          <w:rFonts w:ascii="Times New Roman" w:hAnsi="Times New Roman" w:cs="Times New Roman"/>
          <w:sz w:val="28"/>
          <w:szCs w:val="28"/>
          <w:lang w:val="uk-UA"/>
        </w:rPr>
        <w:t xml:space="preserve">Дня української писемності та мови, Міжнародного дня </w:t>
      </w:r>
      <w:proofErr w:type="spellStart"/>
      <w:r w:rsidRPr="0003141F">
        <w:rPr>
          <w:rFonts w:ascii="Times New Roman" w:hAnsi="Times New Roman" w:cs="Times New Roman"/>
          <w:sz w:val="28"/>
          <w:szCs w:val="28"/>
          <w:lang w:val="uk-UA"/>
        </w:rPr>
        <w:t>книгодарування</w:t>
      </w:r>
      <w:proofErr w:type="spellEnd"/>
      <w:r w:rsidRPr="0003141F">
        <w:rPr>
          <w:rFonts w:ascii="Times New Roman" w:hAnsi="Times New Roman" w:cs="Times New Roman"/>
          <w:sz w:val="28"/>
          <w:szCs w:val="28"/>
          <w:lang w:val="uk-UA"/>
        </w:rPr>
        <w:t>, Всеукраїнського</w:t>
      </w:r>
      <w:r w:rsidR="004D32CE">
        <w:rPr>
          <w:rFonts w:ascii="Times New Roman" w:hAnsi="Times New Roman" w:cs="Times New Roman"/>
          <w:sz w:val="28"/>
          <w:szCs w:val="28"/>
          <w:lang w:val="uk-UA"/>
        </w:rPr>
        <w:t xml:space="preserve"> конкур</w:t>
      </w:r>
      <w:r w:rsidRPr="000314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41F">
        <w:rPr>
          <w:rFonts w:ascii="Times New Roman" w:hAnsi="Times New Roman" w:cs="Times New Roman"/>
          <w:sz w:val="28"/>
          <w:szCs w:val="28"/>
          <w:lang w:val="uk-UA"/>
        </w:rPr>
        <w:t>“Відгук</w:t>
      </w:r>
      <w:proofErr w:type="spellEnd"/>
      <w:r w:rsidRPr="0003141F">
        <w:rPr>
          <w:rFonts w:ascii="Times New Roman" w:hAnsi="Times New Roman" w:cs="Times New Roman"/>
          <w:sz w:val="28"/>
          <w:szCs w:val="28"/>
          <w:lang w:val="uk-UA"/>
        </w:rPr>
        <w:t xml:space="preserve"> на сучасну дитячу прозу».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Вихованці бібліотеки - активні учасники</w:t>
      </w:r>
      <w:r w:rsidR="004D32CE">
        <w:rPr>
          <w:rFonts w:ascii="Times New Roman" w:hAnsi="Times New Roman" w:cs="Times New Roman"/>
          <w:sz w:val="28"/>
          <w:szCs w:val="28"/>
          <w:lang w:val="uk-UA"/>
        </w:rPr>
        <w:t xml:space="preserve"> ы </w:t>
      </w:r>
      <w:proofErr w:type="spellStart"/>
      <w:r w:rsidR="004D32CE">
        <w:rPr>
          <w:rFonts w:ascii="Times New Roman" w:hAnsi="Times New Roman" w:cs="Times New Roman"/>
          <w:sz w:val="28"/>
          <w:szCs w:val="28"/>
          <w:lang w:val="uk-UA"/>
        </w:rPr>
        <w:t>переможцы</w:t>
      </w:r>
      <w:proofErr w:type="spellEnd"/>
      <w:r w:rsidR="004D32CE">
        <w:rPr>
          <w:rFonts w:ascii="Times New Roman" w:hAnsi="Times New Roman" w:cs="Times New Roman"/>
          <w:sz w:val="28"/>
          <w:szCs w:val="28"/>
          <w:lang w:val="uk-UA"/>
        </w:rPr>
        <w:t xml:space="preserve">  міських етапів </w:t>
      </w:r>
      <w:r>
        <w:rPr>
          <w:rFonts w:ascii="Times New Roman" w:hAnsi="Times New Roman" w:cs="Times New Roman"/>
          <w:sz w:val="28"/>
          <w:szCs w:val="28"/>
          <w:lang w:val="uk-UA"/>
        </w:rPr>
        <w:t>Всеукраїнських заходів: «Відгук на сучасну дитячу прозу», «Конкурс на найкращого читача», Тиждень дитячої та юнацької книги», Місячник шкільної бібліотеки,  акція «Живи, книго!» тощо.</w:t>
      </w:r>
    </w:p>
    <w:p w:rsidR="003217B2" w:rsidRDefault="004D32CE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Активізувала роботу « Книжкової</w:t>
      </w:r>
      <w:r w:rsidR="003217B2">
        <w:rPr>
          <w:rFonts w:ascii="Times New Roman" w:hAnsi="Times New Roman" w:cs="Times New Roman"/>
          <w:sz w:val="28"/>
          <w:szCs w:val="28"/>
          <w:lang w:val="uk-UA"/>
        </w:rPr>
        <w:t xml:space="preserve"> лікарні».</w:t>
      </w:r>
    </w:p>
    <w:p w:rsidR="003217B2" w:rsidRDefault="003217B2" w:rsidP="003217B2">
      <w:pPr>
        <w:pStyle w:val="ad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результатами планової атестації (2016 р.) відповідає займаній посаді, присвоєно кваліфікаційну категорію «спеціаліст другої категорії».</w:t>
      </w:r>
    </w:p>
    <w:p w:rsidR="003217B2" w:rsidRDefault="003217B2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</w:pPr>
    </w:p>
    <w:p w:rsidR="00D060D5" w:rsidRDefault="00D060D5" w:rsidP="007C64F0">
      <w:pPr>
        <w:tabs>
          <w:tab w:val="left" w:pos="6309"/>
        </w:tabs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val="uk-UA"/>
        </w:rPr>
        <w:lastRenderedPageBreak/>
        <w:tab/>
      </w:r>
      <w:r w:rsidRPr="00D060D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Додаток 18</w:t>
      </w: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D060D5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D060D5" w:rsidRDefault="004F00D7" w:rsidP="004F00D7">
      <w:pPr>
        <w:tabs>
          <w:tab w:val="left" w:pos="6309"/>
        </w:tabs>
        <w:spacing w:line="480" w:lineRule="auto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>Шкільна газета</w:t>
      </w:r>
      <w:r w:rsidR="00D060D5" w:rsidRPr="00D060D5"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 xml:space="preserve">  «П4елк</w:t>
      </w:r>
      <w:r w:rsidR="00D060D5">
        <w:rPr>
          <w:rFonts w:ascii="Times New Roman" w:hAnsi="Times New Roman" w:cs="Times New Roman"/>
          <w:b/>
          <w:color w:val="0070C0"/>
          <w:sz w:val="72"/>
          <w:szCs w:val="72"/>
          <w:lang w:val="en-US"/>
        </w:rPr>
        <w:t>@</w:t>
      </w:r>
      <w:r w:rsidR="00D060D5" w:rsidRPr="00D060D5"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>»</w:t>
      </w:r>
    </w:p>
    <w:p w:rsidR="004F00D7" w:rsidRDefault="004F00D7" w:rsidP="004F00D7">
      <w:pPr>
        <w:tabs>
          <w:tab w:val="left" w:pos="6309"/>
        </w:tabs>
        <w:spacing w:line="480" w:lineRule="auto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57006" cy="4071257"/>
            <wp:effectExtent l="19050" t="0" r="544" b="0"/>
            <wp:docPr id="13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88" cy="40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D7" w:rsidRPr="00D060D5" w:rsidRDefault="004F00D7" w:rsidP="00D060D5">
      <w:pPr>
        <w:tabs>
          <w:tab w:val="left" w:pos="6309"/>
        </w:tabs>
        <w:spacing w:line="480" w:lineRule="auto"/>
        <w:jc w:val="right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 xml:space="preserve">Додаток 16 </w:t>
      </w: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0DAD" w:rsidRDefault="00A90DAD" w:rsidP="00D060D5">
      <w:pPr>
        <w:tabs>
          <w:tab w:val="left" w:pos="6309"/>
        </w:tabs>
        <w:jc w:val="right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F40C0C" w:rsidRDefault="00A90DAD" w:rsidP="00F40C0C">
      <w:pPr>
        <w:tabs>
          <w:tab w:val="left" w:pos="6309"/>
        </w:tabs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  <w:r w:rsidRPr="00A90DAD"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>Результат співпраці з ДМХЦПП</w:t>
      </w:r>
    </w:p>
    <w:p w:rsidR="00F40C0C" w:rsidRDefault="00F40C0C" w:rsidP="00F40C0C">
      <w:pPr>
        <w:tabs>
          <w:tab w:val="left" w:pos="6309"/>
        </w:tabs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</w:p>
    <w:p w:rsidR="00D060D5" w:rsidRPr="00A90DAD" w:rsidRDefault="00F40C0C" w:rsidP="00A90DAD">
      <w:pPr>
        <w:tabs>
          <w:tab w:val="left" w:pos="6309"/>
        </w:tabs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549174" cy="4267200"/>
            <wp:effectExtent l="19050" t="0" r="0" b="0"/>
            <wp:docPr id="10" name="Рисунок 3" descr="C:\Users\Т.М. Онипко\Desktop\DMCH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.М. Онипко\Desktop\DMCHPP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17" cy="42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DAD" w:rsidRPr="00A90DAD">
        <w:rPr>
          <w:rFonts w:ascii="Times New Roman" w:hAnsi="Times New Roman" w:cs="Times New Roman"/>
          <w:b/>
          <w:color w:val="0070C0"/>
          <w:sz w:val="72"/>
          <w:szCs w:val="72"/>
          <w:lang w:val="uk-UA"/>
        </w:rPr>
        <w:t xml:space="preserve">     </w:t>
      </w:r>
    </w:p>
    <w:sectPr w:rsidR="00D060D5" w:rsidRPr="00A90DAD" w:rsidSect="00412445">
      <w:pgSz w:w="11906" w:h="16838"/>
      <w:pgMar w:top="993" w:right="850" w:bottom="709" w:left="1701" w:header="708" w:footer="708" w:gutter="0"/>
      <w:pgBorders w:offsetFrom="page">
        <w:top w:val="single" w:sz="48" w:space="24" w:color="4F81BD" w:themeColor="accent1"/>
        <w:left w:val="single" w:sz="48" w:space="24" w:color="4F81BD" w:themeColor="accent1"/>
        <w:bottom w:val="single" w:sz="48" w:space="24" w:color="4F81BD" w:themeColor="accent1"/>
        <w:right w:val="single" w:sz="48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78A" w:rsidRDefault="0013578A" w:rsidP="007C0DA9">
      <w:pPr>
        <w:spacing w:after="0" w:line="240" w:lineRule="auto"/>
      </w:pPr>
      <w:r>
        <w:separator/>
      </w:r>
    </w:p>
  </w:endnote>
  <w:endnote w:type="continuationSeparator" w:id="1">
    <w:p w:rsidR="0013578A" w:rsidRDefault="0013578A" w:rsidP="007C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78A" w:rsidRDefault="0013578A" w:rsidP="007C0DA9">
      <w:pPr>
        <w:spacing w:after="0" w:line="240" w:lineRule="auto"/>
      </w:pPr>
      <w:r>
        <w:separator/>
      </w:r>
    </w:p>
  </w:footnote>
  <w:footnote w:type="continuationSeparator" w:id="1">
    <w:p w:rsidR="0013578A" w:rsidRDefault="0013578A" w:rsidP="007C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D09A"/>
      </v:shape>
    </w:pict>
  </w:numPicBullet>
  <w:abstractNum w:abstractNumId="0">
    <w:nsid w:val="07D80EF4"/>
    <w:multiLevelType w:val="hybridMultilevel"/>
    <w:tmpl w:val="BA1443F2"/>
    <w:lvl w:ilvl="0" w:tplc="04190007">
      <w:start w:val="1"/>
      <w:numFmt w:val="bullet"/>
      <w:lvlText w:val=""/>
      <w:lvlPicBulletId w:val="0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08136A16"/>
    <w:multiLevelType w:val="multilevel"/>
    <w:tmpl w:val="5ABA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73076"/>
    <w:multiLevelType w:val="multilevel"/>
    <w:tmpl w:val="9CCA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E6CE9"/>
    <w:multiLevelType w:val="hybridMultilevel"/>
    <w:tmpl w:val="CE4E36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05B33"/>
    <w:multiLevelType w:val="multilevel"/>
    <w:tmpl w:val="E6EA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7B72E1"/>
    <w:multiLevelType w:val="hybridMultilevel"/>
    <w:tmpl w:val="26B67E2E"/>
    <w:lvl w:ilvl="0" w:tplc="EFE0E9C0">
      <w:numFmt w:val="bullet"/>
      <w:lvlText w:val="-"/>
      <w:lvlJc w:val="left"/>
      <w:pPr>
        <w:ind w:left="450" w:hanging="39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34AC59C4"/>
    <w:multiLevelType w:val="multilevel"/>
    <w:tmpl w:val="19206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FA2D78"/>
    <w:multiLevelType w:val="hybridMultilevel"/>
    <w:tmpl w:val="C632E1CE"/>
    <w:lvl w:ilvl="0" w:tplc="A4140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AE29F9"/>
    <w:multiLevelType w:val="hybridMultilevel"/>
    <w:tmpl w:val="2C3077AA"/>
    <w:lvl w:ilvl="0" w:tplc="A4CCBD2C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820F3"/>
    <w:multiLevelType w:val="hybridMultilevel"/>
    <w:tmpl w:val="1544281E"/>
    <w:lvl w:ilvl="0" w:tplc="2B26A81E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82F4F"/>
    <w:multiLevelType w:val="hybridMultilevel"/>
    <w:tmpl w:val="BB346344"/>
    <w:lvl w:ilvl="0" w:tplc="A4CCBD2C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577FC"/>
    <w:multiLevelType w:val="multilevel"/>
    <w:tmpl w:val="8BA8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B44817"/>
    <w:multiLevelType w:val="multilevel"/>
    <w:tmpl w:val="C62A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B2201E"/>
    <w:multiLevelType w:val="multilevel"/>
    <w:tmpl w:val="CC50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5671BD"/>
    <w:multiLevelType w:val="hybridMultilevel"/>
    <w:tmpl w:val="79BA3FE2"/>
    <w:lvl w:ilvl="0" w:tplc="A4CCBD2C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00239"/>
    <w:multiLevelType w:val="multilevel"/>
    <w:tmpl w:val="C566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4035E9"/>
    <w:multiLevelType w:val="multilevel"/>
    <w:tmpl w:val="B666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A200A"/>
    <w:multiLevelType w:val="multilevel"/>
    <w:tmpl w:val="B5DE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B4340D"/>
    <w:multiLevelType w:val="multilevel"/>
    <w:tmpl w:val="3A1C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A51996"/>
    <w:multiLevelType w:val="multilevel"/>
    <w:tmpl w:val="67CC7FA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0F064E"/>
    <w:multiLevelType w:val="hybridMultilevel"/>
    <w:tmpl w:val="2ECCD61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5620BC8"/>
    <w:multiLevelType w:val="multilevel"/>
    <w:tmpl w:val="61462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483239"/>
    <w:multiLevelType w:val="hybridMultilevel"/>
    <w:tmpl w:val="D42ACFC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C33C3E"/>
    <w:multiLevelType w:val="hybridMultilevel"/>
    <w:tmpl w:val="5750F66A"/>
    <w:lvl w:ilvl="0" w:tplc="F938A6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6"/>
  </w:num>
  <w:num w:numId="5">
    <w:abstractNumId w:val="18"/>
  </w:num>
  <w:num w:numId="6">
    <w:abstractNumId w:val="2"/>
  </w:num>
  <w:num w:numId="7">
    <w:abstractNumId w:val="15"/>
  </w:num>
  <w:num w:numId="8">
    <w:abstractNumId w:val="13"/>
  </w:num>
  <w:num w:numId="9">
    <w:abstractNumId w:val="11"/>
  </w:num>
  <w:num w:numId="10">
    <w:abstractNumId w:val="17"/>
  </w:num>
  <w:num w:numId="11">
    <w:abstractNumId w:val="9"/>
  </w:num>
  <w:num w:numId="12">
    <w:abstractNumId w:val="14"/>
  </w:num>
  <w:num w:numId="13">
    <w:abstractNumId w:val="5"/>
  </w:num>
  <w:num w:numId="14">
    <w:abstractNumId w:val="20"/>
  </w:num>
  <w:num w:numId="15">
    <w:abstractNumId w:val="8"/>
  </w:num>
  <w:num w:numId="16">
    <w:abstractNumId w:val="22"/>
  </w:num>
  <w:num w:numId="17">
    <w:abstractNumId w:val="0"/>
  </w:num>
  <w:num w:numId="18">
    <w:abstractNumId w:val="3"/>
  </w:num>
  <w:num w:numId="19">
    <w:abstractNumId w:val="23"/>
  </w:num>
  <w:num w:numId="20">
    <w:abstractNumId w:val="21"/>
  </w:num>
  <w:num w:numId="21">
    <w:abstractNumId w:val="6"/>
  </w:num>
  <w:num w:numId="22">
    <w:abstractNumId w:val="12"/>
  </w:num>
  <w:num w:numId="23">
    <w:abstractNumId w:val="19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5861"/>
    <w:rsid w:val="00016475"/>
    <w:rsid w:val="000169CA"/>
    <w:rsid w:val="0002652E"/>
    <w:rsid w:val="00031271"/>
    <w:rsid w:val="000323D0"/>
    <w:rsid w:val="00042EA8"/>
    <w:rsid w:val="000546FD"/>
    <w:rsid w:val="00063B8C"/>
    <w:rsid w:val="00076CA3"/>
    <w:rsid w:val="0009013E"/>
    <w:rsid w:val="000A3661"/>
    <w:rsid w:val="000A4648"/>
    <w:rsid w:val="000B1890"/>
    <w:rsid w:val="000D14C1"/>
    <w:rsid w:val="000E7A78"/>
    <w:rsid w:val="000F12B2"/>
    <w:rsid w:val="000F4FC3"/>
    <w:rsid w:val="00103DA2"/>
    <w:rsid w:val="0010451F"/>
    <w:rsid w:val="00104ABA"/>
    <w:rsid w:val="00114206"/>
    <w:rsid w:val="001163A1"/>
    <w:rsid w:val="00120E7C"/>
    <w:rsid w:val="00134237"/>
    <w:rsid w:val="0013578A"/>
    <w:rsid w:val="00136683"/>
    <w:rsid w:val="001368BA"/>
    <w:rsid w:val="00142F13"/>
    <w:rsid w:val="001526FA"/>
    <w:rsid w:val="0016767C"/>
    <w:rsid w:val="001803A9"/>
    <w:rsid w:val="00182AAF"/>
    <w:rsid w:val="00192045"/>
    <w:rsid w:val="001929E6"/>
    <w:rsid w:val="001B768D"/>
    <w:rsid w:val="001C5ED1"/>
    <w:rsid w:val="001D1E27"/>
    <w:rsid w:val="001D2B20"/>
    <w:rsid w:val="001F1C9F"/>
    <w:rsid w:val="001F5CC8"/>
    <w:rsid w:val="0022440C"/>
    <w:rsid w:val="00225C34"/>
    <w:rsid w:val="00233C60"/>
    <w:rsid w:val="00235861"/>
    <w:rsid w:val="00246747"/>
    <w:rsid w:val="00247532"/>
    <w:rsid w:val="002635FA"/>
    <w:rsid w:val="002C67AB"/>
    <w:rsid w:val="002D0DF7"/>
    <w:rsid w:val="002E78EC"/>
    <w:rsid w:val="002F23C9"/>
    <w:rsid w:val="002F4D71"/>
    <w:rsid w:val="0030344F"/>
    <w:rsid w:val="00304C11"/>
    <w:rsid w:val="0030685B"/>
    <w:rsid w:val="00310041"/>
    <w:rsid w:val="00312993"/>
    <w:rsid w:val="003217B2"/>
    <w:rsid w:val="003269B9"/>
    <w:rsid w:val="00347429"/>
    <w:rsid w:val="0035618D"/>
    <w:rsid w:val="00366A91"/>
    <w:rsid w:val="00381C93"/>
    <w:rsid w:val="00393F54"/>
    <w:rsid w:val="003A2365"/>
    <w:rsid w:val="003B25C2"/>
    <w:rsid w:val="003B6EB1"/>
    <w:rsid w:val="003C07A7"/>
    <w:rsid w:val="00412445"/>
    <w:rsid w:val="00437427"/>
    <w:rsid w:val="00440E8F"/>
    <w:rsid w:val="00451F4D"/>
    <w:rsid w:val="00466DD9"/>
    <w:rsid w:val="0047577C"/>
    <w:rsid w:val="004804A8"/>
    <w:rsid w:val="004B6B6A"/>
    <w:rsid w:val="004C3574"/>
    <w:rsid w:val="004C3B2F"/>
    <w:rsid w:val="004D32CE"/>
    <w:rsid w:val="004D52E2"/>
    <w:rsid w:val="004D7B75"/>
    <w:rsid w:val="004E48E9"/>
    <w:rsid w:val="004F00D7"/>
    <w:rsid w:val="004F0C5E"/>
    <w:rsid w:val="00510430"/>
    <w:rsid w:val="0052065B"/>
    <w:rsid w:val="00526B14"/>
    <w:rsid w:val="005322C4"/>
    <w:rsid w:val="00560DB5"/>
    <w:rsid w:val="005751E6"/>
    <w:rsid w:val="005906EA"/>
    <w:rsid w:val="005D7C58"/>
    <w:rsid w:val="005F5AAD"/>
    <w:rsid w:val="00611138"/>
    <w:rsid w:val="006159D2"/>
    <w:rsid w:val="00620A49"/>
    <w:rsid w:val="00622D7F"/>
    <w:rsid w:val="00636B64"/>
    <w:rsid w:val="00654845"/>
    <w:rsid w:val="00660862"/>
    <w:rsid w:val="00660952"/>
    <w:rsid w:val="0068402A"/>
    <w:rsid w:val="006935E5"/>
    <w:rsid w:val="006A14B5"/>
    <w:rsid w:val="006B22A4"/>
    <w:rsid w:val="006C3C87"/>
    <w:rsid w:val="006E3E19"/>
    <w:rsid w:val="006E7D0F"/>
    <w:rsid w:val="00716CDC"/>
    <w:rsid w:val="0072162E"/>
    <w:rsid w:val="0072679D"/>
    <w:rsid w:val="007338F9"/>
    <w:rsid w:val="0076398C"/>
    <w:rsid w:val="0077260C"/>
    <w:rsid w:val="007818B5"/>
    <w:rsid w:val="00782D8C"/>
    <w:rsid w:val="00793B07"/>
    <w:rsid w:val="007A73A6"/>
    <w:rsid w:val="007C0DA9"/>
    <w:rsid w:val="007C229B"/>
    <w:rsid w:val="007C64F0"/>
    <w:rsid w:val="00826473"/>
    <w:rsid w:val="00834365"/>
    <w:rsid w:val="00842110"/>
    <w:rsid w:val="0084276F"/>
    <w:rsid w:val="00850547"/>
    <w:rsid w:val="00851889"/>
    <w:rsid w:val="008860C9"/>
    <w:rsid w:val="00886B31"/>
    <w:rsid w:val="008A2124"/>
    <w:rsid w:val="008B2D7E"/>
    <w:rsid w:val="008B7D39"/>
    <w:rsid w:val="008C5B5A"/>
    <w:rsid w:val="008D1A43"/>
    <w:rsid w:val="008E46EC"/>
    <w:rsid w:val="008E5E51"/>
    <w:rsid w:val="00915889"/>
    <w:rsid w:val="00930B83"/>
    <w:rsid w:val="009468D8"/>
    <w:rsid w:val="00952926"/>
    <w:rsid w:val="00956BBC"/>
    <w:rsid w:val="00961FC4"/>
    <w:rsid w:val="009678DF"/>
    <w:rsid w:val="009724AD"/>
    <w:rsid w:val="00984716"/>
    <w:rsid w:val="0098559C"/>
    <w:rsid w:val="00985B31"/>
    <w:rsid w:val="00993339"/>
    <w:rsid w:val="009A2EAD"/>
    <w:rsid w:val="009C4EBB"/>
    <w:rsid w:val="009E73AA"/>
    <w:rsid w:val="009E7A11"/>
    <w:rsid w:val="009E7CB1"/>
    <w:rsid w:val="009F4DA7"/>
    <w:rsid w:val="00A004DF"/>
    <w:rsid w:val="00A204F8"/>
    <w:rsid w:val="00A24A11"/>
    <w:rsid w:val="00A26ED3"/>
    <w:rsid w:val="00A5197F"/>
    <w:rsid w:val="00A560F0"/>
    <w:rsid w:val="00A56179"/>
    <w:rsid w:val="00A70A66"/>
    <w:rsid w:val="00A72C53"/>
    <w:rsid w:val="00A83E8D"/>
    <w:rsid w:val="00A90DAD"/>
    <w:rsid w:val="00A91C2B"/>
    <w:rsid w:val="00A94568"/>
    <w:rsid w:val="00AA2744"/>
    <w:rsid w:val="00AA7846"/>
    <w:rsid w:val="00AC0E10"/>
    <w:rsid w:val="00AC1394"/>
    <w:rsid w:val="00AC4D46"/>
    <w:rsid w:val="00AE1CD6"/>
    <w:rsid w:val="00AE299A"/>
    <w:rsid w:val="00B03641"/>
    <w:rsid w:val="00B27D84"/>
    <w:rsid w:val="00B4367C"/>
    <w:rsid w:val="00B46AC2"/>
    <w:rsid w:val="00B602F7"/>
    <w:rsid w:val="00B63F6F"/>
    <w:rsid w:val="00B72130"/>
    <w:rsid w:val="00B83D0C"/>
    <w:rsid w:val="00B91F87"/>
    <w:rsid w:val="00B96EDE"/>
    <w:rsid w:val="00BA7853"/>
    <w:rsid w:val="00BC2F2A"/>
    <w:rsid w:val="00BC7790"/>
    <w:rsid w:val="00BD4D10"/>
    <w:rsid w:val="00C14DF7"/>
    <w:rsid w:val="00C25C72"/>
    <w:rsid w:val="00C40835"/>
    <w:rsid w:val="00C51527"/>
    <w:rsid w:val="00C551C2"/>
    <w:rsid w:val="00C64378"/>
    <w:rsid w:val="00C7066A"/>
    <w:rsid w:val="00C724DC"/>
    <w:rsid w:val="00CD2534"/>
    <w:rsid w:val="00CF0A0C"/>
    <w:rsid w:val="00CF473C"/>
    <w:rsid w:val="00D0143B"/>
    <w:rsid w:val="00D04677"/>
    <w:rsid w:val="00D060D5"/>
    <w:rsid w:val="00D13698"/>
    <w:rsid w:val="00D1566F"/>
    <w:rsid w:val="00D179CC"/>
    <w:rsid w:val="00D22684"/>
    <w:rsid w:val="00D43670"/>
    <w:rsid w:val="00D44FA4"/>
    <w:rsid w:val="00D509D8"/>
    <w:rsid w:val="00D55FBE"/>
    <w:rsid w:val="00DA5209"/>
    <w:rsid w:val="00DB7204"/>
    <w:rsid w:val="00DC2046"/>
    <w:rsid w:val="00DC3AE0"/>
    <w:rsid w:val="00DC7C89"/>
    <w:rsid w:val="00DD306B"/>
    <w:rsid w:val="00DD3B78"/>
    <w:rsid w:val="00E1675E"/>
    <w:rsid w:val="00E43F7B"/>
    <w:rsid w:val="00E44F71"/>
    <w:rsid w:val="00E46226"/>
    <w:rsid w:val="00E839A6"/>
    <w:rsid w:val="00EA08BC"/>
    <w:rsid w:val="00EA763C"/>
    <w:rsid w:val="00ED79EE"/>
    <w:rsid w:val="00EF3AE9"/>
    <w:rsid w:val="00EF5491"/>
    <w:rsid w:val="00F114E3"/>
    <w:rsid w:val="00F26479"/>
    <w:rsid w:val="00F40C0C"/>
    <w:rsid w:val="00F44646"/>
    <w:rsid w:val="00F61F2F"/>
    <w:rsid w:val="00F67AB7"/>
    <w:rsid w:val="00F8181E"/>
    <w:rsid w:val="00F81C31"/>
    <w:rsid w:val="00F9185A"/>
    <w:rsid w:val="00FA0DEF"/>
    <w:rsid w:val="00FD34A1"/>
    <w:rsid w:val="00FE52ED"/>
    <w:rsid w:val="00FE673F"/>
    <w:rsid w:val="00FF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A78"/>
  </w:style>
  <w:style w:type="paragraph" w:styleId="1">
    <w:name w:val="heading 1"/>
    <w:basedOn w:val="a"/>
    <w:next w:val="a"/>
    <w:link w:val="10"/>
    <w:uiPriority w:val="9"/>
    <w:qFormat/>
    <w:rsid w:val="00180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0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43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C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0DA9"/>
  </w:style>
  <w:style w:type="paragraph" w:styleId="a6">
    <w:name w:val="footer"/>
    <w:basedOn w:val="a"/>
    <w:link w:val="a7"/>
    <w:uiPriority w:val="99"/>
    <w:semiHidden/>
    <w:unhideWhenUsed/>
    <w:rsid w:val="007C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C0DA9"/>
  </w:style>
  <w:style w:type="paragraph" w:styleId="a8">
    <w:name w:val="Balloon Text"/>
    <w:basedOn w:val="a"/>
    <w:link w:val="a9"/>
    <w:uiPriority w:val="99"/>
    <w:semiHidden/>
    <w:unhideWhenUsed/>
    <w:rsid w:val="0088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0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0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1803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803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Hyperlink"/>
    <w:basedOn w:val="a0"/>
    <w:uiPriority w:val="99"/>
    <w:unhideWhenUsed/>
    <w:rsid w:val="0010451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40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3217B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avantag.com/docs/1260/index-65664.hmt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1.docx"/><Relationship Id="rId7" Type="http://schemas.openxmlformats.org/officeDocument/2006/relationships/endnotes" Target="endnotes.xml"/><Relationship Id="rId12" Type="http://schemas.openxmlformats.org/officeDocument/2006/relationships/hyperlink" Target="http://www.nibu.kiev.ua/files/manifest_UBA.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vantag.com/docs/1260/index-65664.hmtl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www.tnpu.edu.ua/EKTS/proekt_koncepe.pd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lib.if.ua/prof/?p=1495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BFB4E-57EB-45A7-BF4E-FEEE1BBE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27</Pages>
  <Words>3733</Words>
  <Characters>21281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24965</CharactersWithSpaces>
  <SharedDoc>false</SharedDoc>
  <HLinks>
    <vt:vector size="30" baseType="variant">
      <vt:variant>
        <vt:i4>4915280</vt:i4>
      </vt:variant>
      <vt:variant>
        <vt:i4>12</vt:i4>
      </vt:variant>
      <vt:variant>
        <vt:i4>0</vt:i4>
      </vt:variant>
      <vt:variant>
        <vt:i4>5</vt:i4>
      </vt:variant>
      <vt:variant>
        <vt:lpwstr>http://lib.if.ua/prof/?p=1495</vt:lpwstr>
      </vt:variant>
      <vt:variant>
        <vt:lpwstr/>
      </vt:variant>
      <vt:variant>
        <vt:i4>7864419</vt:i4>
      </vt:variant>
      <vt:variant>
        <vt:i4>9</vt:i4>
      </vt:variant>
      <vt:variant>
        <vt:i4>0</vt:i4>
      </vt:variant>
      <vt:variant>
        <vt:i4>5</vt:i4>
      </vt:variant>
      <vt:variant>
        <vt:lpwstr>http://zavantag.com/docs/1260/index-65664.hmtl</vt:lpwstr>
      </vt:variant>
      <vt:variant>
        <vt:lpwstr/>
      </vt:variant>
      <vt:variant>
        <vt:i4>7602197</vt:i4>
      </vt:variant>
      <vt:variant>
        <vt:i4>6</vt:i4>
      </vt:variant>
      <vt:variant>
        <vt:i4>0</vt:i4>
      </vt:variant>
      <vt:variant>
        <vt:i4>5</vt:i4>
      </vt:variant>
      <vt:variant>
        <vt:lpwstr>http://www.nibu.kiev.ua/files/manifest_UBA.pdf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http://zavantag.com/docs/1260/index-65664.hmtl</vt:lpwstr>
      </vt:variant>
      <vt:variant>
        <vt:lpwstr/>
      </vt:variant>
      <vt:variant>
        <vt:i4>6553604</vt:i4>
      </vt:variant>
      <vt:variant>
        <vt:i4>0</vt:i4>
      </vt:variant>
      <vt:variant>
        <vt:i4>0</vt:i4>
      </vt:variant>
      <vt:variant>
        <vt:i4>5</vt:i4>
      </vt:variant>
      <vt:variant>
        <vt:lpwstr>http://www.tnpu.edu.ua/EKTS/proekt_koncepe.pdf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Т.М. Онипко</cp:lastModifiedBy>
  <cp:revision>11</cp:revision>
  <cp:lastPrinted>2017-01-17T09:12:00Z</cp:lastPrinted>
  <dcterms:created xsi:type="dcterms:W3CDTF">2016-11-17T19:39:00Z</dcterms:created>
  <dcterms:modified xsi:type="dcterms:W3CDTF">2017-01-17T09:13:00Z</dcterms:modified>
</cp:coreProperties>
</file>